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D014F0" w:rsidR="00895603" w:rsidP="00E530D0" w:rsidRDefault="006D52DC" w14:paraId="4A5A6401" w14:textId="41617318">
      <w:pPr>
        <w:tabs>
          <w:tab w:val="left" w:pos="6330"/>
        </w:tabs>
        <w:jc w:val="center"/>
        <w:rPr>
          <w:rFonts w:asciiTheme="majorBidi" w:hAnsiTheme="majorBidi" w:cstheme="majorBidi"/>
          <w:b/>
          <w:bCs/>
          <w:u w:val="single"/>
          <w:lang w:bidi="ar-YE"/>
        </w:rPr>
      </w:pPr>
      <w:r w:rsidRPr="00D014F0">
        <w:rPr>
          <w:rFonts w:asciiTheme="majorBidi" w:hAnsiTheme="majorBidi" w:cstheme="majorBidi"/>
          <w:b/>
          <w:bCs/>
          <w:u w:val="single"/>
          <w:lang w:bidi="ar-YE"/>
        </w:rPr>
        <w:t xml:space="preserve">Tender Notice </w:t>
      </w:r>
    </w:p>
    <w:p w:rsidR="001531E4" w:rsidP="00E530D0" w:rsidRDefault="001531E4" w14:paraId="08BB4BAA" w14:textId="77777777">
      <w:pPr>
        <w:tabs>
          <w:tab w:val="left" w:pos="6330"/>
        </w:tabs>
        <w:jc w:val="center"/>
        <w:rPr>
          <w:rFonts w:asciiTheme="majorBidi" w:hAnsiTheme="majorBidi" w:cstheme="majorBidi"/>
          <w:b/>
          <w:bCs/>
          <w:u w:val="single"/>
          <w:lang w:bidi="ar-YE"/>
        </w:rPr>
      </w:pPr>
    </w:p>
    <w:p w:rsidRPr="00D014F0" w:rsidR="00D014F0" w:rsidP="00E530D0" w:rsidRDefault="00D014F0" w14:paraId="1C1D4E80" w14:textId="77777777">
      <w:pPr>
        <w:tabs>
          <w:tab w:val="left" w:pos="6330"/>
        </w:tabs>
        <w:jc w:val="center"/>
        <w:rPr>
          <w:rFonts w:asciiTheme="majorBidi" w:hAnsiTheme="majorBidi" w:cstheme="majorBidi"/>
          <w:b/>
          <w:bCs/>
          <w:u w:val="single"/>
          <w:rtl/>
          <w:lang w:bidi="ar-YE"/>
        </w:rPr>
      </w:pPr>
    </w:p>
    <w:p w:rsidRPr="00D014F0" w:rsidR="00895603" w:rsidP="00003398" w:rsidRDefault="00895603" w14:paraId="14526F4F" w14:textId="77777777">
      <w:pPr>
        <w:tabs>
          <w:tab w:val="left" w:pos="6330"/>
        </w:tabs>
        <w:jc w:val="both"/>
        <w:rPr>
          <w:rFonts w:asciiTheme="majorBidi" w:hAnsiTheme="majorBidi" w:cstheme="majorBidi"/>
          <w:lang w:bidi="ar-YE"/>
        </w:rPr>
      </w:pPr>
    </w:p>
    <w:p w:rsidR="00D1480E" w:rsidP="00003398" w:rsidRDefault="00D6743B" w14:paraId="760B9E05" w14:textId="77777777">
      <w:pPr>
        <w:jc w:val="both"/>
        <w:rPr>
          <w:rFonts w:asciiTheme="majorBidi" w:hAnsiTheme="majorBidi" w:cstheme="majorBidi"/>
          <w:lang w:bidi="ar-YE"/>
        </w:rPr>
      </w:pPr>
      <w:r w:rsidRPr="00D014F0">
        <w:rPr>
          <w:rFonts w:asciiTheme="majorBidi" w:hAnsiTheme="majorBidi" w:cstheme="majorBidi"/>
          <w:lang w:bidi="ar-YE"/>
        </w:rPr>
        <w:t xml:space="preserve">The Danish Refugee Council (DRC) has received a grant from several donors for the implementation of the humanitarian aid operation entitled [Several operations]. Danish Refugee Council would like to have an </w:t>
      </w:r>
      <w:r w:rsidRPr="00D014F0" w:rsidR="004F3B49">
        <w:rPr>
          <w:rFonts w:asciiTheme="majorBidi" w:hAnsiTheme="majorBidi" w:cstheme="majorBidi"/>
          <w:lang w:bidi="ar-YE"/>
        </w:rPr>
        <w:t>excellent service</w:t>
      </w:r>
      <w:r w:rsidRPr="00D014F0">
        <w:rPr>
          <w:rFonts w:asciiTheme="majorBidi" w:hAnsiTheme="majorBidi" w:cstheme="majorBidi"/>
          <w:lang w:bidi="ar-YE"/>
        </w:rPr>
        <w:t xml:space="preserve"> for   </w:t>
      </w:r>
      <w:r w:rsidRPr="00D014F0" w:rsidR="004F3B49">
        <w:rPr>
          <w:rFonts w:asciiTheme="majorBidi" w:hAnsiTheme="majorBidi" w:cstheme="majorBidi"/>
          <w:lang w:bidi="ar-YE"/>
        </w:rPr>
        <w:t xml:space="preserve">Implementation of </w:t>
      </w:r>
      <w:r w:rsidRPr="00D1480E" w:rsidR="00D1480E">
        <w:rPr>
          <w:rFonts w:asciiTheme="majorBidi" w:hAnsiTheme="majorBidi" w:cstheme="majorBidi"/>
          <w:lang w:bidi="ar-YE"/>
        </w:rPr>
        <w:t>Household Latrines in Two Sites in Yemen, North Area</w:t>
      </w:r>
      <w:r w:rsidR="00D1480E">
        <w:rPr>
          <w:rFonts w:asciiTheme="majorBidi" w:hAnsiTheme="majorBidi" w:cstheme="majorBidi"/>
          <w:lang w:bidi="ar-YE"/>
        </w:rPr>
        <w:t>:</w:t>
      </w:r>
    </w:p>
    <w:p w:rsidRPr="00D1480E" w:rsidR="00D1480E" w:rsidP="00003398" w:rsidRDefault="004F3B49" w14:paraId="01321136" w14:textId="31CB670A">
      <w:pPr>
        <w:jc w:val="both"/>
        <w:rPr>
          <w:rFonts w:asciiTheme="majorBidi" w:hAnsiTheme="majorBidi" w:cstheme="majorBidi"/>
          <w:b/>
          <w:bCs/>
          <w:lang w:bidi="ar-YE"/>
        </w:rPr>
      </w:pPr>
      <w:r w:rsidRPr="00D1480E">
        <w:rPr>
          <w:rFonts w:asciiTheme="majorBidi" w:hAnsiTheme="majorBidi" w:cstheme="majorBidi"/>
          <w:b/>
          <w:bCs/>
          <w:lang w:bidi="ar-YE"/>
        </w:rPr>
        <w:t>A</w:t>
      </w:r>
      <w:r w:rsidRPr="00D1480E" w:rsidR="00D1480E">
        <w:rPr>
          <w:rFonts w:asciiTheme="majorBidi" w:hAnsiTheme="majorBidi" w:cstheme="majorBidi"/>
          <w:b/>
          <w:bCs/>
          <w:lang w:bidi="ar-YE"/>
        </w:rPr>
        <w:t>:</w:t>
      </w:r>
      <w:r w:rsidRPr="00D1480E">
        <w:rPr>
          <w:rFonts w:asciiTheme="majorBidi" w:hAnsiTheme="majorBidi" w:cstheme="majorBidi"/>
          <w:b/>
          <w:bCs/>
          <w:lang w:bidi="ar-YE"/>
        </w:rPr>
        <w:t xml:space="preserve"> </w:t>
      </w:r>
      <w:r w:rsidRPr="00D1480E" w:rsidR="00D1480E">
        <w:rPr>
          <w:rFonts w:asciiTheme="majorBidi" w:hAnsiTheme="majorBidi" w:cstheme="majorBidi"/>
          <w:b/>
          <w:bCs/>
          <w:lang w:bidi="ar-YE"/>
        </w:rPr>
        <w:t xml:space="preserve">Ahem Subdistrict, </w:t>
      </w:r>
      <w:proofErr w:type="spellStart"/>
      <w:r w:rsidRPr="00D1480E" w:rsidR="00D1480E">
        <w:rPr>
          <w:rFonts w:asciiTheme="majorBidi" w:hAnsiTheme="majorBidi" w:cstheme="majorBidi"/>
          <w:b/>
          <w:bCs/>
          <w:lang w:bidi="ar-YE"/>
        </w:rPr>
        <w:t>Kushar</w:t>
      </w:r>
      <w:proofErr w:type="spellEnd"/>
      <w:r w:rsidRPr="00D1480E" w:rsidR="00D1480E">
        <w:rPr>
          <w:rFonts w:asciiTheme="majorBidi" w:hAnsiTheme="majorBidi" w:cstheme="majorBidi"/>
          <w:b/>
          <w:bCs/>
          <w:lang w:bidi="ar-YE"/>
        </w:rPr>
        <w:t xml:space="preserve"> District, Hajjah Gov</w:t>
      </w:r>
      <w:r w:rsidRPr="00D1480E" w:rsidR="00D1480E">
        <w:rPr>
          <w:rFonts w:asciiTheme="majorBidi" w:hAnsiTheme="majorBidi" w:cstheme="majorBidi"/>
          <w:b/>
          <w:bCs/>
          <w:lang w:bidi="ar-YE"/>
        </w:rPr>
        <w:t>.;</w:t>
      </w:r>
    </w:p>
    <w:p w:rsidRPr="00D1480E" w:rsidR="00D1480E" w:rsidP="00003398" w:rsidRDefault="00D1480E" w14:paraId="2F355C8B" w14:textId="633CC033">
      <w:pPr>
        <w:jc w:val="both"/>
        <w:rPr>
          <w:rFonts w:asciiTheme="majorBidi" w:hAnsiTheme="majorBidi" w:cstheme="majorBidi"/>
          <w:b/>
          <w:bCs/>
          <w:lang w:bidi="ar-YE"/>
        </w:rPr>
      </w:pPr>
      <w:r w:rsidRPr="00D1480E">
        <w:rPr>
          <w:rFonts w:asciiTheme="majorBidi" w:hAnsiTheme="majorBidi" w:cstheme="majorBidi"/>
          <w:b/>
          <w:bCs/>
          <w:lang w:bidi="ar-YE"/>
        </w:rPr>
        <w:t>B: Al-Ramya Al-Olya and Al-Ramya Al-</w:t>
      </w:r>
      <w:proofErr w:type="spellStart"/>
      <w:r w:rsidRPr="00D1480E">
        <w:rPr>
          <w:rFonts w:asciiTheme="majorBidi" w:hAnsiTheme="majorBidi" w:cstheme="majorBidi"/>
          <w:b/>
          <w:bCs/>
          <w:lang w:bidi="ar-YE"/>
        </w:rPr>
        <w:t>Sufla</w:t>
      </w:r>
      <w:proofErr w:type="spellEnd"/>
      <w:r w:rsidRPr="00D1480E">
        <w:rPr>
          <w:rFonts w:asciiTheme="majorBidi" w:hAnsiTheme="majorBidi" w:cstheme="majorBidi"/>
          <w:b/>
          <w:bCs/>
          <w:lang w:bidi="ar-YE"/>
        </w:rPr>
        <w:t>, As-</w:t>
      </w:r>
      <w:proofErr w:type="spellStart"/>
      <w:r w:rsidRPr="00D1480E">
        <w:rPr>
          <w:rFonts w:asciiTheme="majorBidi" w:hAnsiTheme="majorBidi" w:cstheme="majorBidi"/>
          <w:b/>
          <w:bCs/>
          <w:lang w:bidi="ar-YE"/>
        </w:rPr>
        <w:t>Sukhnah</w:t>
      </w:r>
      <w:proofErr w:type="spellEnd"/>
      <w:r w:rsidRPr="00D1480E">
        <w:rPr>
          <w:rFonts w:asciiTheme="majorBidi" w:hAnsiTheme="majorBidi" w:cstheme="majorBidi"/>
          <w:b/>
          <w:bCs/>
          <w:lang w:bidi="ar-YE"/>
        </w:rPr>
        <w:t xml:space="preserve"> District, Hodeida Gov.</w:t>
      </w:r>
    </w:p>
    <w:p w:rsidRPr="00D014F0" w:rsidR="00B376A6" w:rsidP="00003398" w:rsidRDefault="00D1480E" w14:paraId="6331D749" w14:textId="1F98BE68">
      <w:pPr>
        <w:jc w:val="both"/>
        <w:rPr>
          <w:rFonts w:asciiTheme="majorBidi" w:hAnsiTheme="majorBidi" w:cstheme="majorBidi"/>
          <w:lang w:bidi="ar-YE"/>
        </w:rPr>
      </w:pPr>
      <w:r>
        <w:rPr>
          <w:rFonts w:asciiTheme="majorBidi" w:hAnsiTheme="majorBidi" w:cstheme="majorBidi"/>
          <w:lang w:bidi="ar-YE"/>
        </w:rPr>
        <w:t>A</w:t>
      </w:r>
      <w:r w:rsidRPr="00D014F0" w:rsidR="00D6743B">
        <w:rPr>
          <w:rFonts w:asciiTheme="majorBidi" w:hAnsiTheme="majorBidi" w:cstheme="majorBidi"/>
          <w:lang w:bidi="ar-YE"/>
        </w:rPr>
        <w:t>nd hereby requests you to submit price bid(s) for the provision of the service(s) listed on the attached Danish Refugee Council Bid Forms Annexes</w:t>
      </w:r>
      <w:r w:rsidRPr="00D014F0" w:rsidR="00B376A6">
        <w:rPr>
          <w:rFonts w:asciiTheme="majorBidi" w:hAnsiTheme="majorBidi" w:cstheme="majorBidi"/>
          <w:lang w:bidi="ar-YE"/>
        </w:rPr>
        <w:t>.</w:t>
      </w:r>
    </w:p>
    <w:p w:rsidRPr="00D014F0" w:rsidR="00B376A6" w:rsidP="00003398" w:rsidRDefault="00B376A6" w14:paraId="160FD8A0" w14:textId="77777777">
      <w:pPr>
        <w:tabs>
          <w:tab w:val="left" w:pos="6330"/>
        </w:tabs>
        <w:jc w:val="both"/>
        <w:rPr>
          <w:rFonts w:asciiTheme="majorBidi" w:hAnsiTheme="majorBidi" w:cstheme="majorBidi"/>
          <w:lang w:bidi="ar-YE"/>
        </w:rPr>
      </w:pPr>
    </w:p>
    <w:p w:rsidRPr="00D014F0" w:rsidR="00895603" w:rsidP="00003398" w:rsidRDefault="00895603" w14:paraId="3984E62B" w14:textId="0A1D032F">
      <w:pPr>
        <w:tabs>
          <w:tab w:val="left" w:pos="6330"/>
        </w:tabs>
        <w:jc w:val="both"/>
        <w:rPr>
          <w:rFonts w:asciiTheme="majorBidi" w:hAnsiTheme="majorBidi" w:cstheme="majorBidi"/>
          <w:lang w:bidi="ar-YE"/>
        </w:rPr>
      </w:pPr>
      <w:r w:rsidRPr="00D014F0">
        <w:rPr>
          <w:rFonts w:asciiTheme="majorBidi" w:hAnsiTheme="majorBidi" w:cstheme="majorBidi"/>
          <w:lang w:bidi="ar-YE"/>
        </w:rPr>
        <w:t xml:space="preserve">The </w:t>
      </w:r>
      <w:r w:rsidRPr="00D014F0" w:rsidR="00162AC0">
        <w:rPr>
          <w:rFonts w:asciiTheme="majorBidi" w:hAnsiTheme="majorBidi" w:cstheme="majorBidi"/>
          <w:lang w:bidi="ar-YE"/>
        </w:rPr>
        <w:t xml:space="preserve">office of </w:t>
      </w:r>
      <w:r w:rsidRPr="00D014F0" w:rsidR="00B04CD9">
        <w:rPr>
          <w:rFonts w:asciiTheme="majorBidi" w:hAnsiTheme="majorBidi" w:cstheme="majorBidi"/>
          <w:lang w:bidi="ar-YE"/>
        </w:rPr>
        <w:t>“</w:t>
      </w:r>
      <w:r w:rsidRPr="00D014F0" w:rsidR="00E530D0">
        <w:rPr>
          <w:rFonts w:asciiTheme="majorBidi" w:hAnsiTheme="majorBidi" w:cstheme="majorBidi"/>
          <w:lang w:bidi="ar-YE"/>
        </w:rPr>
        <w:t>Danish Refugee Council</w:t>
      </w:r>
      <w:r w:rsidRPr="00D014F0" w:rsidR="00162AC0">
        <w:rPr>
          <w:rFonts w:asciiTheme="majorBidi" w:hAnsiTheme="majorBidi" w:cstheme="majorBidi"/>
          <w:lang w:bidi="ar-YE"/>
        </w:rPr>
        <w:t xml:space="preserve"> (</w:t>
      </w:r>
      <w:r w:rsidRPr="00D014F0" w:rsidR="00E530D0">
        <w:rPr>
          <w:rFonts w:asciiTheme="majorBidi" w:hAnsiTheme="majorBidi" w:cstheme="majorBidi"/>
          <w:lang w:bidi="ar-YE"/>
        </w:rPr>
        <w:t>DRC</w:t>
      </w:r>
      <w:r w:rsidRPr="00D014F0" w:rsidR="00162AC0">
        <w:rPr>
          <w:rFonts w:asciiTheme="majorBidi" w:hAnsiTheme="majorBidi" w:cstheme="majorBidi"/>
          <w:lang w:bidi="ar-YE"/>
        </w:rPr>
        <w:t xml:space="preserve">) </w:t>
      </w:r>
      <w:r w:rsidRPr="00D014F0" w:rsidR="004D2455">
        <w:rPr>
          <w:rFonts w:asciiTheme="majorBidi" w:hAnsiTheme="majorBidi" w:cstheme="majorBidi"/>
          <w:lang w:bidi="ar-YE"/>
        </w:rPr>
        <w:t>–</w:t>
      </w:r>
      <w:r w:rsidRPr="00D014F0">
        <w:rPr>
          <w:rFonts w:asciiTheme="majorBidi" w:hAnsiTheme="majorBidi" w:cstheme="majorBidi"/>
          <w:lang w:bidi="ar-YE"/>
        </w:rPr>
        <w:t xml:space="preserve"> Yemen</w:t>
      </w:r>
      <w:r w:rsidRPr="00D014F0" w:rsidR="004D2455">
        <w:rPr>
          <w:rFonts w:asciiTheme="majorBidi" w:hAnsiTheme="majorBidi" w:cstheme="majorBidi"/>
          <w:lang w:bidi="ar-YE"/>
        </w:rPr>
        <w:t>”</w:t>
      </w:r>
      <w:r w:rsidRPr="00D014F0">
        <w:rPr>
          <w:rFonts w:asciiTheme="majorBidi" w:hAnsiTheme="majorBidi" w:cstheme="majorBidi"/>
          <w:lang w:bidi="ar-YE"/>
        </w:rPr>
        <w:t xml:space="preserve"> invites </w:t>
      </w:r>
      <w:r w:rsidRPr="00D014F0" w:rsidR="00D425FE">
        <w:rPr>
          <w:rFonts w:asciiTheme="majorBidi" w:hAnsiTheme="majorBidi" w:cstheme="majorBidi"/>
          <w:lang w:bidi="ar-YE"/>
        </w:rPr>
        <w:t>qualified</w:t>
      </w:r>
      <w:r w:rsidRPr="00D014F0" w:rsidR="00D63B85">
        <w:rPr>
          <w:rFonts w:asciiTheme="majorBidi" w:hAnsiTheme="majorBidi" w:cstheme="majorBidi"/>
          <w:lang w:bidi="ar-YE"/>
        </w:rPr>
        <w:t>, eligible</w:t>
      </w:r>
      <w:r w:rsidRPr="00D014F0" w:rsidR="00D425FE">
        <w:rPr>
          <w:rFonts w:asciiTheme="majorBidi" w:hAnsiTheme="majorBidi" w:cstheme="majorBidi"/>
          <w:lang w:bidi="ar-YE"/>
        </w:rPr>
        <w:t xml:space="preserve"> </w:t>
      </w:r>
      <w:r w:rsidRPr="00D014F0" w:rsidR="00D63B85">
        <w:rPr>
          <w:rFonts w:asciiTheme="majorBidi" w:hAnsiTheme="majorBidi" w:cstheme="majorBidi"/>
          <w:lang w:bidi="ar-YE"/>
        </w:rPr>
        <w:t>&amp;</w:t>
      </w:r>
      <w:r w:rsidRPr="00D014F0" w:rsidR="00D425FE">
        <w:rPr>
          <w:rFonts w:asciiTheme="majorBidi" w:hAnsiTheme="majorBidi" w:cstheme="majorBidi"/>
          <w:lang w:bidi="ar-YE"/>
        </w:rPr>
        <w:t xml:space="preserve"> specialized </w:t>
      </w:r>
      <w:r w:rsidRPr="00D014F0">
        <w:rPr>
          <w:rFonts w:asciiTheme="majorBidi" w:hAnsiTheme="majorBidi" w:cstheme="majorBidi"/>
          <w:lang w:bidi="ar-YE"/>
        </w:rPr>
        <w:t>companies</w:t>
      </w:r>
      <w:r w:rsidRPr="00D014F0" w:rsidR="00E530D0">
        <w:rPr>
          <w:rFonts w:asciiTheme="majorBidi" w:hAnsiTheme="majorBidi" w:cstheme="majorBidi"/>
          <w:lang w:bidi="ar-YE"/>
        </w:rPr>
        <w:t>/</w:t>
      </w:r>
      <w:r w:rsidRPr="00D014F0" w:rsidR="00921155">
        <w:rPr>
          <w:rFonts w:asciiTheme="majorBidi" w:hAnsiTheme="majorBidi" w:cstheme="majorBidi"/>
          <w:lang w:bidi="ar-YE"/>
        </w:rPr>
        <w:t>c</w:t>
      </w:r>
      <w:r w:rsidRPr="00D014F0" w:rsidR="00C90A30">
        <w:rPr>
          <w:rFonts w:asciiTheme="majorBidi" w:hAnsiTheme="majorBidi" w:cstheme="majorBidi"/>
          <w:lang w:bidi="ar-YE"/>
        </w:rPr>
        <w:t>ontractors</w:t>
      </w:r>
      <w:r w:rsidRPr="00D014F0">
        <w:rPr>
          <w:rFonts w:asciiTheme="majorBidi" w:hAnsiTheme="majorBidi" w:cstheme="majorBidi"/>
          <w:lang w:bidi="ar-YE"/>
        </w:rPr>
        <w:t xml:space="preserve"> to submit</w:t>
      </w:r>
      <w:r w:rsidRPr="00D014F0" w:rsidR="002441CC">
        <w:rPr>
          <w:rFonts w:asciiTheme="majorBidi" w:hAnsiTheme="majorBidi" w:cstheme="majorBidi"/>
          <w:lang w:bidi="ar-YE"/>
        </w:rPr>
        <w:t xml:space="preserve"> their</w:t>
      </w:r>
      <w:r w:rsidRPr="00D014F0">
        <w:rPr>
          <w:rFonts w:asciiTheme="majorBidi" w:hAnsiTheme="majorBidi" w:cstheme="majorBidi"/>
          <w:lang w:bidi="ar-YE"/>
        </w:rPr>
        <w:t xml:space="preserve"> </w:t>
      </w:r>
      <w:r w:rsidRPr="00D014F0" w:rsidR="0090042B">
        <w:rPr>
          <w:rFonts w:asciiTheme="majorBidi" w:hAnsiTheme="majorBidi" w:cstheme="majorBidi"/>
          <w:lang w:bidi="ar-YE"/>
        </w:rPr>
        <w:t>bids</w:t>
      </w:r>
      <w:r w:rsidRPr="00D014F0">
        <w:rPr>
          <w:rFonts w:asciiTheme="majorBidi" w:hAnsiTheme="majorBidi" w:cstheme="majorBidi"/>
          <w:lang w:bidi="ar-YE"/>
        </w:rPr>
        <w:t xml:space="preserve"> for the following</w:t>
      </w:r>
      <w:r w:rsidRPr="00D014F0" w:rsidR="00B96F59">
        <w:rPr>
          <w:rFonts w:asciiTheme="majorBidi" w:hAnsiTheme="majorBidi" w:cstheme="majorBidi"/>
          <w:lang w:bidi="ar-YE"/>
        </w:rPr>
        <w:t xml:space="preserve"> WASH projects bids</w:t>
      </w:r>
      <w:r w:rsidRPr="00D014F0" w:rsidR="00901A63">
        <w:rPr>
          <w:rFonts w:asciiTheme="majorBidi" w:hAnsiTheme="majorBidi" w:cstheme="majorBidi"/>
          <w:lang w:bidi="ar-YE"/>
        </w:rPr>
        <w:t>:</w:t>
      </w:r>
    </w:p>
    <w:p w:rsidRPr="00D014F0" w:rsidR="0014332C" w:rsidP="002441CC" w:rsidRDefault="0014332C" w14:paraId="3A7EC980" w14:textId="77777777">
      <w:pPr>
        <w:tabs>
          <w:tab w:val="left" w:pos="6330"/>
        </w:tabs>
        <w:rPr>
          <w:rFonts w:asciiTheme="majorBidi" w:hAnsiTheme="majorBidi" w:cstheme="majorBidi"/>
          <w:lang w:bidi="ar-YE"/>
        </w:rPr>
      </w:pPr>
    </w:p>
    <w:tbl>
      <w:tblPr>
        <w:tblStyle w:val="TableGrid"/>
        <w:bidiVisual/>
        <w:tblW w:w="0" w:type="auto"/>
        <w:jc w:val="right"/>
        <w:tblLook w:val="04A0" w:firstRow="1" w:lastRow="0" w:firstColumn="1" w:lastColumn="0" w:noHBand="0" w:noVBand="1"/>
      </w:tblPr>
      <w:tblGrid>
        <w:gridCol w:w="5568"/>
        <w:gridCol w:w="4592"/>
      </w:tblGrid>
      <w:tr w:rsidRPr="00D014F0" w:rsidR="009363B5" w:rsidTr="00583E1F" w14:paraId="1A4EEFB8" w14:textId="77777777">
        <w:trPr>
          <w:jc w:val="right"/>
        </w:trPr>
        <w:tc>
          <w:tcPr>
            <w:tcW w:w="5568" w:type="dxa"/>
            <w:shd w:val="clear" w:color="auto" w:fill="D9D9D9" w:themeFill="background1" w:themeFillShade="D9"/>
          </w:tcPr>
          <w:p w:rsidRPr="00D014F0" w:rsidR="00CD16C2" w:rsidP="002441CC" w:rsidRDefault="00CD16C2" w14:paraId="2D051116" w14:textId="77777777">
            <w:pPr>
              <w:tabs>
                <w:tab w:val="left" w:pos="6330"/>
              </w:tabs>
              <w:jc w:val="center"/>
              <w:rPr>
                <w:rFonts w:asciiTheme="majorBidi" w:hAnsiTheme="majorBidi" w:cstheme="majorBidi"/>
                <w:b/>
                <w:bCs/>
                <w:lang w:bidi="ar-YE"/>
              </w:rPr>
            </w:pPr>
            <w:r w:rsidRPr="00D014F0">
              <w:rPr>
                <w:rFonts w:asciiTheme="majorBidi" w:hAnsiTheme="majorBidi" w:cstheme="majorBidi"/>
                <w:b/>
                <w:bCs/>
                <w:lang w:bidi="ar-YE"/>
              </w:rPr>
              <w:t>Description</w:t>
            </w:r>
          </w:p>
        </w:tc>
        <w:tc>
          <w:tcPr>
            <w:tcW w:w="4592" w:type="dxa"/>
            <w:shd w:val="clear" w:color="auto" w:fill="D9D9D9" w:themeFill="background1" w:themeFillShade="D9"/>
          </w:tcPr>
          <w:p w:rsidRPr="00D014F0" w:rsidR="00CD16C2" w:rsidP="002441CC" w:rsidRDefault="00E530D0" w14:paraId="366D4DD0" w14:textId="77777777">
            <w:pPr>
              <w:tabs>
                <w:tab w:val="left" w:pos="6330"/>
              </w:tabs>
              <w:jc w:val="center"/>
              <w:rPr>
                <w:rFonts w:asciiTheme="majorBidi" w:hAnsiTheme="majorBidi" w:cstheme="majorBidi"/>
                <w:b/>
                <w:bCs/>
                <w:lang w:bidi="ar-YE"/>
              </w:rPr>
            </w:pPr>
            <w:r w:rsidRPr="00D014F0">
              <w:rPr>
                <w:rFonts w:asciiTheme="majorBidi" w:hAnsiTheme="majorBidi" w:cstheme="majorBidi"/>
                <w:b/>
                <w:bCs/>
                <w:lang w:bidi="ar-YE"/>
              </w:rPr>
              <w:t>Invitation to Bid</w:t>
            </w:r>
            <w:r w:rsidRPr="00D014F0" w:rsidR="000238EF">
              <w:rPr>
                <w:rFonts w:asciiTheme="majorBidi" w:hAnsiTheme="majorBidi" w:cstheme="majorBidi"/>
                <w:b/>
                <w:bCs/>
                <w:lang w:bidi="ar-YE"/>
              </w:rPr>
              <w:t xml:space="preserve"> No.</w:t>
            </w:r>
          </w:p>
        </w:tc>
      </w:tr>
      <w:tr w:rsidRPr="00D014F0" w:rsidR="00FB7CC6" w:rsidTr="0095242F" w14:paraId="6145807D" w14:textId="77777777">
        <w:trPr>
          <w:jc w:val="right"/>
        </w:trPr>
        <w:tc>
          <w:tcPr>
            <w:tcW w:w="5568" w:type="dxa"/>
          </w:tcPr>
          <w:p w:rsidRPr="002E75FD" w:rsidR="00D1480E" w:rsidP="00D1480E" w:rsidRDefault="00D1480E" w14:paraId="61ED4C2A" w14:textId="77777777">
            <w:pPr>
              <w:jc w:val="center"/>
              <w:rPr>
                <w:b/>
                <w:bCs/>
                <w:sz w:val="28"/>
                <w:szCs w:val="28"/>
              </w:rPr>
            </w:pPr>
            <w:r w:rsidRPr="002E75FD">
              <w:rPr>
                <w:b/>
                <w:bCs/>
                <w:sz w:val="28"/>
                <w:szCs w:val="28"/>
              </w:rPr>
              <w:t>Implementation of</w:t>
            </w:r>
          </w:p>
          <w:p w:rsidRPr="002E75FD" w:rsidR="00D1480E" w:rsidP="00D1480E" w:rsidRDefault="00D1480E" w14:paraId="678FE237" w14:textId="77777777">
            <w:pPr>
              <w:jc w:val="center"/>
              <w:rPr>
                <w:b/>
                <w:bCs/>
                <w:sz w:val="28"/>
                <w:szCs w:val="28"/>
              </w:rPr>
            </w:pPr>
            <w:r w:rsidRPr="002E75FD">
              <w:rPr>
                <w:b/>
                <w:bCs/>
                <w:sz w:val="28"/>
                <w:szCs w:val="28"/>
              </w:rPr>
              <w:t>Household Latrines in Two Sites in Yemen, North Area</w:t>
            </w:r>
          </w:p>
          <w:p w:rsidRPr="002E75FD" w:rsidR="00D1480E" w:rsidP="00D1480E" w:rsidRDefault="00D1480E" w14:paraId="15E63498" w14:textId="77777777">
            <w:pPr>
              <w:jc w:val="center"/>
              <w:rPr>
                <w:b/>
                <w:bCs/>
                <w:sz w:val="28"/>
                <w:szCs w:val="28"/>
              </w:rPr>
            </w:pPr>
            <w:r w:rsidRPr="002E75FD">
              <w:rPr>
                <w:b/>
                <w:bCs/>
                <w:sz w:val="28"/>
                <w:szCs w:val="28"/>
              </w:rPr>
              <w:t xml:space="preserve">A: Ahem Subdistrict, </w:t>
            </w:r>
            <w:proofErr w:type="spellStart"/>
            <w:r w:rsidRPr="002E75FD">
              <w:rPr>
                <w:b/>
                <w:bCs/>
                <w:sz w:val="28"/>
                <w:szCs w:val="28"/>
              </w:rPr>
              <w:t>Kushar</w:t>
            </w:r>
            <w:proofErr w:type="spellEnd"/>
            <w:r w:rsidRPr="002E75FD">
              <w:rPr>
                <w:b/>
                <w:bCs/>
                <w:sz w:val="28"/>
                <w:szCs w:val="28"/>
              </w:rPr>
              <w:t xml:space="preserve"> District, Hajjah Gov.</w:t>
            </w:r>
          </w:p>
          <w:p w:rsidRPr="00D014F0" w:rsidR="00FB7CC6" w:rsidP="00D1480E" w:rsidRDefault="00D1480E" w14:paraId="796A08F2" w14:textId="3B7C722D">
            <w:pPr>
              <w:tabs>
                <w:tab w:val="left" w:pos="6330"/>
              </w:tabs>
              <w:jc w:val="center"/>
              <w:rPr>
                <w:rFonts w:asciiTheme="majorBidi" w:hAnsiTheme="majorBidi" w:cstheme="majorBidi"/>
                <w:lang w:bidi="ar-YE"/>
              </w:rPr>
            </w:pPr>
            <w:r w:rsidRPr="002E75FD">
              <w:rPr>
                <w:b/>
                <w:bCs/>
                <w:sz w:val="28"/>
                <w:szCs w:val="28"/>
              </w:rPr>
              <w:t xml:space="preserve">B: </w:t>
            </w:r>
            <w:r w:rsidRPr="002E75FD">
              <w:t xml:space="preserve"> </w:t>
            </w:r>
            <w:r w:rsidRPr="002E75FD">
              <w:rPr>
                <w:b/>
                <w:bCs/>
                <w:sz w:val="28"/>
                <w:szCs w:val="28"/>
              </w:rPr>
              <w:t>Al-Ramya Al-Olya and Al-Ramya Al-</w:t>
            </w:r>
            <w:proofErr w:type="spellStart"/>
            <w:r w:rsidRPr="002E75FD">
              <w:rPr>
                <w:b/>
                <w:bCs/>
                <w:sz w:val="28"/>
                <w:szCs w:val="28"/>
              </w:rPr>
              <w:t>Sufla</w:t>
            </w:r>
            <w:proofErr w:type="spellEnd"/>
            <w:r w:rsidRPr="002E75FD">
              <w:rPr>
                <w:b/>
                <w:bCs/>
                <w:sz w:val="28"/>
                <w:szCs w:val="28"/>
              </w:rPr>
              <w:t>, As</w:t>
            </w:r>
            <w:r w:rsidRPr="002E75FD">
              <w:rPr>
                <w:rFonts w:hint="cs"/>
                <w:b/>
                <w:bCs/>
                <w:sz w:val="28"/>
                <w:szCs w:val="28"/>
                <w:rtl/>
              </w:rPr>
              <w:t>-</w:t>
            </w:r>
            <w:proofErr w:type="spellStart"/>
            <w:r w:rsidRPr="002E75FD">
              <w:rPr>
                <w:b/>
                <w:bCs/>
                <w:sz w:val="28"/>
                <w:szCs w:val="28"/>
              </w:rPr>
              <w:t>Sukhnah</w:t>
            </w:r>
            <w:proofErr w:type="spellEnd"/>
            <w:r w:rsidRPr="002E75FD">
              <w:rPr>
                <w:b/>
                <w:bCs/>
                <w:sz w:val="28"/>
                <w:szCs w:val="28"/>
              </w:rPr>
              <w:t xml:space="preserve"> District, Hodeida Gov.</w:t>
            </w:r>
          </w:p>
        </w:tc>
        <w:tc>
          <w:tcPr>
            <w:tcW w:w="4592" w:type="dxa"/>
            <w:vAlign w:val="center"/>
          </w:tcPr>
          <w:p w:rsidRPr="00D677FA" w:rsidR="00FB7CC6" w:rsidP="0095242F" w:rsidRDefault="00D677FA" w14:paraId="73E63328" w14:textId="508082B2">
            <w:pPr>
              <w:tabs>
                <w:tab w:val="left" w:pos="6330"/>
              </w:tabs>
              <w:jc w:val="center"/>
              <w:rPr>
                <w:rFonts w:asciiTheme="majorBidi" w:hAnsiTheme="majorBidi" w:cstheme="majorBidi"/>
                <w:sz w:val="22"/>
                <w:szCs w:val="22"/>
                <w:lang w:bidi="ar-YE"/>
              </w:rPr>
            </w:pPr>
            <w:r w:rsidRPr="00D677FA">
              <w:rPr>
                <w:rFonts w:asciiTheme="majorBidi" w:hAnsiTheme="majorBidi" w:cstheme="majorBidi"/>
                <w:b/>
                <w:bCs/>
                <w:sz w:val="22"/>
                <w:szCs w:val="22"/>
              </w:rPr>
              <w:t>ITB-YEM-1610NOR2023-WASH-LATRINES</w:t>
            </w:r>
          </w:p>
        </w:tc>
      </w:tr>
    </w:tbl>
    <w:p w:rsidRPr="00D014F0" w:rsidR="00607374" w:rsidP="002441CC" w:rsidRDefault="00607374" w14:paraId="372BC566" w14:textId="77777777">
      <w:pPr>
        <w:pStyle w:val="ListParagraph"/>
        <w:tabs>
          <w:tab w:val="left" w:pos="6330"/>
        </w:tabs>
        <w:rPr>
          <w:rFonts w:asciiTheme="majorBidi" w:hAnsiTheme="majorBidi" w:cstheme="majorBidi"/>
          <w:lang w:bidi="ar-YE"/>
        </w:rPr>
      </w:pPr>
    </w:p>
    <w:p w:rsidRPr="00D014F0" w:rsidR="005B5897" w:rsidP="7E70EBAC" w:rsidRDefault="00F25264" w14:paraId="3FC57742" w14:textId="42315B0E">
      <w:pPr>
        <w:pStyle w:val="ListParagraph"/>
        <w:numPr>
          <w:ilvl w:val="0"/>
          <w:numId w:val="11"/>
        </w:numPr>
        <w:tabs>
          <w:tab w:val="left" w:pos="6330"/>
        </w:tabs>
        <w:ind w:left="360"/>
        <w:jc w:val="both"/>
        <w:rPr>
          <w:rFonts w:ascii="Times New Roman" w:hAnsi="Times New Roman" w:cs="Times New Roman" w:asciiTheme="majorBidi" w:hAnsiTheme="majorBidi" w:cstheme="majorBidi"/>
          <w:lang w:bidi="ar-YE"/>
        </w:rPr>
      </w:pPr>
      <w:r w:rsidRPr="2CF81926" w:rsidR="00F25264">
        <w:rPr>
          <w:rFonts w:ascii="Times New Roman" w:hAnsi="Times New Roman" w:cs="Times New Roman" w:asciiTheme="majorBidi" w:hAnsiTheme="majorBidi" w:cstheme="majorBidi"/>
          <w:lang w:bidi="ar-YE"/>
        </w:rPr>
        <w:t>Complete tender documents can be</w:t>
      </w:r>
      <w:r w:rsidRPr="2CF81926" w:rsidR="00B52087">
        <w:rPr>
          <w:rFonts w:ascii="Times New Roman" w:hAnsi="Times New Roman" w:cs="Times New Roman" w:asciiTheme="majorBidi" w:hAnsiTheme="majorBidi" w:cstheme="majorBidi"/>
          <w:lang w:bidi="ar-YE"/>
        </w:rPr>
        <w:t xml:space="preserve"> requested</w:t>
      </w:r>
      <w:r w:rsidRPr="2CF81926" w:rsidR="00A47985">
        <w:rPr>
          <w:rFonts w:ascii="Times New Roman" w:hAnsi="Times New Roman" w:cs="Times New Roman" w:asciiTheme="majorBidi" w:hAnsiTheme="majorBidi" w:cstheme="majorBidi"/>
          <w:lang w:bidi="ar-YE"/>
        </w:rPr>
        <w:t xml:space="preserve"> and collected</w:t>
      </w:r>
      <w:r w:rsidRPr="2CF81926" w:rsidR="00F25264">
        <w:rPr>
          <w:rFonts w:ascii="Times New Roman" w:hAnsi="Times New Roman" w:cs="Times New Roman" w:asciiTheme="majorBidi" w:hAnsiTheme="majorBidi" w:cstheme="majorBidi"/>
          <w:lang w:bidi="ar-YE"/>
        </w:rPr>
        <w:t xml:space="preserve"> by interested eligible</w:t>
      </w:r>
      <w:r w:rsidRPr="2CF81926" w:rsidR="00D075CF">
        <w:rPr>
          <w:rFonts w:ascii="Times New Roman" w:hAnsi="Times New Roman" w:cs="Times New Roman" w:asciiTheme="majorBidi" w:hAnsiTheme="majorBidi" w:cstheme="majorBidi"/>
          <w:lang w:bidi="ar-YE"/>
        </w:rPr>
        <w:t xml:space="preserve"> specialized</w:t>
      </w:r>
      <w:r w:rsidRPr="2CF81926" w:rsidR="008937DE">
        <w:rPr>
          <w:rFonts w:ascii="Times New Roman" w:hAnsi="Times New Roman" w:cs="Times New Roman" w:asciiTheme="majorBidi" w:hAnsiTheme="majorBidi" w:cstheme="majorBidi"/>
          <w:lang w:bidi="ar-YE"/>
        </w:rPr>
        <w:t xml:space="preserve"> Companies/</w:t>
      </w:r>
      <w:r w:rsidRPr="2CF81926" w:rsidR="00F25264">
        <w:rPr>
          <w:rFonts w:ascii="Times New Roman" w:hAnsi="Times New Roman" w:cs="Times New Roman" w:asciiTheme="majorBidi" w:hAnsiTheme="majorBidi" w:cstheme="majorBidi"/>
          <w:lang w:bidi="ar-YE"/>
        </w:rPr>
        <w:t xml:space="preserve"> Contractors by applying to </w:t>
      </w:r>
      <w:r w:rsidRPr="2CF81926" w:rsidR="00F25264">
        <w:rPr>
          <w:rFonts w:ascii="Times New Roman" w:hAnsi="Times New Roman" w:cs="Times New Roman" w:asciiTheme="majorBidi" w:hAnsiTheme="majorBidi" w:cstheme="majorBidi"/>
          <w:b w:val="1"/>
          <w:bCs w:val="1"/>
          <w:color w:val="0070C0"/>
          <w:u w:val="single"/>
          <w:lang w:val="en-GB"/>
        </w:rPr>
        <w:t>yem-ads@drc.ngo</w:t>
      </w:r>
      <w:r w:rsidRPr="2CF81926" w:rsidR="00F25264">
        <w:rPr>
          <w:rFonts w:ascii="Times New Roman" w:hAnsi="Times New Roman" w:cs="Times New Roman" w:asciiTheme="majorBidi" w:hAnsiTheme="majorBidi" w:cstheme="majorBidi"/>
          <w:lang w:bidi="ar-YE"/>
        </w:rPr>
        <w:t xml:space="preserve"> from </w:t>
      </w:r>
      <w:r w:rsidRPr="2CF81926" w:rsidR="2979A83B">
        <w:rPr>
          <w:rFonts w:ascii="Times New Roman" w:hAnsi="Times New Roman" w:cs="Times New Roman" w:asciiTheme="majorBidi" w:hAnsiTheme="majorBidi" w:cstheme="majorBidi"/>
          <w:lang w:bidi="ar-YE"/>
        </w:rPr>
        <w:t>2</w:t>
      </w:r>
      <w:r w:rsidRPr="2CF81926" w:rsidR="3147F482">
        <w:rPr>
          <w:rFonts w:ascii="Times New Roman" w:hAnsi="Times New Roman" w:cs="Times New Roman" w:asciiTheme="majorBidi" w:hAnsiTheme="majorBidi" w:cstheme="majorBidi"/>
          <w:lang w:bidi="ar-YE"/>
        </w:rPr>
        <w:t>7</w:t>
      </w:r>
      <w:r w:rsidRPr="2CF81926" w:rsidR="00312B00">
        <w:rPr>
          <w:rFonts w:ascii="Times New Roman" w:hAnsi="Times New Roman" w:cs="Times New Roman" w:asciiTheme="majorBidi" w:hAnsiTheme="majorBidi" w:cstheme="majorBidi"/>
          <w:u w:val="single"/>
          <w:vertAlign w:val="superscript"/>
          <w:lang w:bidi="ar-YE"/>
        </w:rPr>
        <w:t>th</w:t>
      </w:r>
      <w:r w:rsidRPr="2CF81926" w:rsidR="00312B00">
        <w:rPr>
          <w:rFonts w:ascii="Times New Roman" w:hAnsi="Times New Roman" w:cs="Times New Roman" w:asciiTheme="majorBidi" w:hAnsiTheme="majorBidi" w:cstheme="majorBidi"/>
          <w:u w:val="single"/>
          <w:lang w:bidi="ar-YE"/>
        </w:rPr>
        <w:t xml:space="preserve"> </w:t>
      </w:r>
      <w:r w:rsidRPr="2CF81926" w:rsidR="00D677FA">
        <w:rPr>
          <w:rFonts w:ascii="Times New Roman" w:hAnsi="Times New Roman" w:cs="Times New Roman" w:asciiTheme="majorBidi" w:hAnsiTheme="majorBidi" w:cstheme="majorBidi"/>
          <w:u w:val="single"/>
          <w:lang w:bidi="ar-YE"/>
        </w:rPr>
        <w:t>October</w:t>
      </w:r>
      <w:r w:rsidRPr="2CF81926" w:rsidR="00F25264">
        <w:rPr>
          <w:rFonts w:ascii="Times New Roman" w:hAnsi="Times New Roman" w:cs="Times New Roman" w:asciiTheme="majorBidi" w:hAnsiTheme="majorBidi" w:cstheme="majorBidi"/>
          <w:u w:val="single"/>
          <w:lang w:bidi="ar-YE"/>
        </w:rPr>
        <w:t>–</w:t>
      </w:r>
      <w:r w:rsidRPr="2CF81926" w:rsidR="15981942">
        <w:rPr>
          <w:rFonts w:ascii="Times New Roman" w:hAnsi="Times New Roman" w:cs="Times New Roman" w:asciiTheme="majorBidi" w:hAnsiTheme="majorBidi" w:cstheme="majorBidi"/>
          <w:u w:val="single"/>
          <w:lang w:bidi="ar-YE"/>
        </w:rPr>
        <w:t>22</w:t>
      </w:r>
      <w:r w:rsidRPr="2CF81926" w:rsidR="15981942">
        <w:rPr>
          <w:rFonts w:ascii="Times New Roman" w:hAnsi="Times New Roman" w:cs="Times New Roman" w:asciiTheme="majorBidi" w:hAnsiTheme="majorBidi" w:cstheme="majorBidi"/>
          <w:u w:val="single"/>
          <w:vertAlign w:val="superscript"/>
          <w:lang w:bidi="ar-YE"/>
        </w:rPr>
        <w:t>nd</w:t>
      </w:r>
      <w:r w:rsidRPr="2CF81926" w:rsidR="15981942">
        <w:rPr>
          <w:rFonts w:ascii="Times New Roman" w:hAnsi="Times New Roman" w:cs="Times New Roman" w:asciiTheme="majorBidi" w:hAnsiTheme="majorBidi" w:cstheme="majorBidi"/>
          <w:u w:val="single"/>
          <w:lang w:bidi="ar-YE"/>
        </w:rPr>
        <w:t xml:space="preserve"> </w:t>
      </w:r>
      <w:r w:rsidRPr="2CF81926" w:rsidR="00D677FA">
        <w:rPr>
          <w:rFonts w:ascii="Times New Roman" w:hAnsi="Times New Roman" w:cs="Times New Roman" w:asciiTheme="majorBidi" w:hAnsiTheme="majorBidi" w:cstheme="majorBidi"/>
          <w:u w:val="single"/>
          <w:lang w:bidi="ar-YE"/>
        </w:rPr>
        <w:t>November</w:t>
      </w:r>
      <w:r w:rsidRPr="2CF81926" w:rsidR="002118F1">
        <w:rPr>
          <w:rFonts w:ascii="Times New Roman" w:hAnsi="Times New Roman" w:cs="Times New Roman" w:asciiTheme="majorBidi" w:hAnsiTheme="majorBidi" w:cstheme="majorBidi"/>
          <w:u w:val="single"/>
          <w:lang w:bidi="ar-YE"/>
        </w:rPr>
        <w:t xml:space="preserve"> 202</w:t>
      </w:r>
      <w:r w:rsidRPr="2CF81926" w:rsidR="00441955">
        <w:rPr>
          <w:rFonts w:ascii="Times New Roman" w:hAnsi="Times New Roman" w:cs="Times New Roman" w:asciiTheme="majorBidi" w:hAnsiTheme="majorBidi" w:cstheme="majorBidi"/>
          <w:u w:val="single"/>
          <w:lang w:bidi="ar-YE"/>
        </w:rPr>
        <w:t>3</w:t>
      </w:r>
      <w:r w:rsidRPr="2CF81926" w:rsidR="00F25264">
        <w:rPr>
          <w:rFonts w:ascii="Times New Roman" w:hAnsi="Times New Roman" w:cs="Times New Roman" w:asciiTheme="majorBidi" w:hAnsiTheme="majorBidi" w:cstheme="majorBidi"/>
          <w:u w:val="single"/>
          <w:lang w:bidi="ar-YE"/>
        </w:rPr>
        <w:t xml:space="preserve"> during the normal working hours from 08:00 AM – 04:30 PM</w:t>
      </w:r>
      <w:r w:rsidRPr="2CF81926" w:rsidR="0018125A">
        <w:rPr>
          <w:rFonts w:ascii="Times New Roman" w:hAnsi="Times New Roman" w:cs="Times New Roman" w:asciiTheme="majorBidi" w:hAnsiTheme="majorBidi" w:cstheme="majorBidi"/>
          <w:u w:val="single"/>
          <w:lang w:val="en-GB" w:bidi="ar-YE"/>
        </w:rPr>
        <w:t xml:space="preserve">, </w:t>
      </w:r>
      <w:r w:rsidRPr="2CF81926" w:rsidR="0018125A">
        <w:rPr>
          <w:rFonts w:ascii="Times New Roman" w:hAnsi="Times New Roman" w:cs="Times New Roman" w:asciiTheme="majorBidi" w:hAnsiTheme="majorBidi" w:cstheme="majorBidi"/>
          <w:u w:val="single"/>
          <w:lang w:val="en-GB" w:bidi="ar-YE"/>
        </w:rPr>
        <w:t>05:00AM – 1:30 PM UTC time zone</w:t>
      </w:r>
    </w:p>
    <w:p w:rsidRPr="00D014F0" w:rsidR="002E44FA" w:rsidP="00CA433A" w:rsidRDefault="002E44FA" w14:paraId="21A0B90E" w14:textId="77777777">
      <w:pPr>
        <w:pStyle w:val="ListParagraph"/>
        <w:tabs>
          <w:tab w:val="left" w:pos="6330"/>
        </w:tabs>
        <w:ind w:left="360"/>
        <w:jc w:val="both"/>
        <w:rPr>
          <w:rFonts w:asciiTheme="majorBidi" w:hAnsiTheme="majorBidi" w:cstheme="majorBidi"/>
          <w:lang w:bidi="ar-YE"/>
        </w:rPr>
      </w:pPr>
    </w:p>
    <w:p w:rsidRPr="00D014F0" w:rsidR="00D014F0" w:rsidP="7E70EBAC" w:rsidRDefault="00D77BDD" w14:paraId="767AA971" w14:textId="1AAF7A08">
      <w:pPr>
        <w:pStyle w:val="ListParagraph"/>
        <w:numPr>
          <w:ilvl w:val="0"/>
          <w:numId w:val="11"/>
        </w:numPr>
        <w:tabs>
          <w:tab w:val="left" w:pos="6330"/>
        </w:tabs>
        <w:ind w:left="360"/>
        <w:jc w:val="both"/>
        <w:rPr>
          <w:rFonts w:ascii="Times New Roman" w:hAnsi="Times New Roman" w:cs="Times New Roman" w:asciiTheme="majorBidi" w:hAnsiTheme="majorBidi" w:cstheme="majorBidi"/>
          <w:lang w:bidi="ar-YE"/>
        </w:rPr>
      </w:pPr>
      <w:r w:rsidRPr="2CF81926" w:rsidR="00D77BDD">
        <w:rPr>
          <w:rFonts w:ascii="Times New Roman" w:hAnsi="Times New Roman" w:cs="Times New Roman" w:asciiTheme="majorBidi" w:hAnsiTheme="majorBidi" w:cstheme="majorBidi"/>
          <w:lang w:bidi="ar-YE"/>
        </w:rPr>
        <w:t xml:space="preserve">Complete offer in one </w:t>
      </w:r>
      <w:r w:rsidRPr="2CF81926" w:rsidR="00620428">
        <w:rPr>
          <w:rFonts w:ascii="Times New Roman" w:hAnsi="Times New Roman" w:cs="Times New Roman" w:asciiTheme="majorBidi" w:hAnsiTheme="majorBidi" w:cstheme="majorBidi"/>
          <w:lang w:bidi="ar-YE"/>
        </w:rPr>
        <w:t xml:space="preserve">original </w:t>
      </w:r>
      <w:r w:rsidRPr="2CF81926" w:rsidR="00D77BDD">
        <w:rPr>
          <w:rFonts w:ascii="Times New Roman" w:hAnsi="Times New Roman" w:cs="Times New Roman" w:asciiTheme="majorBidi" w:hAnsiTheme="majorBidi" w:cstheme="majorBidi"/>
          <w:lang w:bidi="ar-YE"/>
        </w:rPr>
        <w:t xml:space="preserve">(One </w:t>
      </w:r>
      <w:r w:rsidRPr="2CF81926" w:rsidR="00DC2F92">
        <w:rPr>
          <w:rFonts w:ascii="Times New Roman" w:hAnsi="Times New Roman" w:cs="Times New Roman" w:asciiTheme="majorBidi" w:hAnsiTheme="majorBidi" w:cstheme="majorBidi"/>
          <w:lang w:bidi="ar-YE"/>
        </w:rPr>
        <w:t xml:space="preserve">outer </w:t>
      </w:r>
      <w:r w:rsidRPr="2CF81926" w:rsidR="00D77BDD">
        <w:rPr>
          <w:rFonts w:ascii="Times New Roman" w:hAnsi="Times New Roman" w:cs="Times New Roman" w:asciiTheme="majorBidi" w:hAnsiTheme="majorBidi" w:cstheme="majorBidi"/>
          <w:lang w:bidi="ar-YE"/>
        </w:rPr>
        <w:t xml:space="preserve">envelope </w:t>
      </w:r>
      <w:r w:rsidRPr="2CF81926" w:rsidR="00D77BDD">
        <w:rPr>
          <w:rFonts w:ascii="Times New Roman" w:hAnsi="Times New Roman" w:cs="Times New Roman" w:asciiTheme="majorBidi" w:hAnsiTheme="majorBidi" w:cstheme="majorBidi"/>
          <w:lang w:bidi="ar-YE"/>
        </w:rPr>
        <w:t>conta</w:t>
      </w:r>
      <w:r w:rsidRPr="2CF81926" w:rsidR="00116404">
        <w:rPr>
          <w:rFonts w:ascii="Times New Roman" w:hAnsi="Times New Roman" w:cs="Times New Roman" w:asciiTheme="majorBidi" w:hAnsiTheme="majorBidi" w:cstheme="majorBidi"/>
          <w:lang w:bidi="ar-YE"/>
        </w:rPr>
        <w:t>ins</w:t>
      </w:r>
      <w:r w:rsidRPr="2CF81926" w:rsidR="00116404">
        <w:rPr>
          <w:rFonts w:ascii="Times New Roman" w:hAnsi="Times New Roman" w:cs="Times New Roman" w:asciiTheme="majorBidi" w:hAnsiTheme="majorBidi" w:cstheme="majorBidi"/>
          <w:lang w:bidi="ar-YE"/>
        </w:rPr>
        <w:t xml:space="preserve"> three</w:t>
      </w:r>
      <w:r w:rsidRPr="2CF81926" w:rsidR="00D161FF">
        <w:rPr>
          <w:rFonts w:ascii="Times New Roman" w:hAnsi="Times New Roman" w:cs="Times New Roman" w:asciiTheme="majorBidi" w:hAnsiTheme="majorBidi" w:cstheme="majorBidi"/>
          <w:lang w:bidi="ar-YE"/>
        </w:rPr>
        <w:t xml:space="preserve"> separate envelopes for </w:t>
      </w:r>
      <w:r w:rsidRPr="2CF81926" w:rsidR="00D161FF">
        <w:rPr>
          <w:rFonts w:ascii="Times New Roman" w:hAnsi="Times New Roman" w:cs="Times New Roman" w:asciiTheme="majorBidi" w:hAnsiTheme="majorBidi" w:cstheme="majorBidi"/>
          <w:lang w:bidi="ar-YE"/>
        </w:rPr>
        <w:t>T</w:t>
      </w:r>
      <w:r w:rsidRPr="2CF81926" w:rsidR="00116404">
        <w:rPr>
          <w:rFonts w:ascii="Times New Roman" w:hAnsi="Times New Roman" w:cs="Times New Roman" w:asciiTheme="majorBidi" w:hAnsiTheme="majorBidi" w:cstheme="majorBidi"/>
          <w:lang w:bidi="ar-YE"/>
        </w:rPr>
        <w:t>echnical</w:t>
      </w:r>
      <w:r w:rsidRPr="2CF81926" w:rsidR="00B52087">
        <w:rPr>
          <w:rFonts w:ascii="Times New Roman" w:hAnsi="Times New Roman" w:cs="Times New Roman" w:asciiTheme="majorBidi" w:hAnsiTheme="majorBidi" w:cstheme="majorBidi"/>
          <w:lang w:bidi="ar-YE"/>
        </w:rPr>
        <w:t xml:space="preserve"> </w:t>
      </w:r>
      <w:r w:rsidRPr="2CF81926" w:rsidR="002118F1">
        <w:rPr>
          <w:rFonts w:ascii="Times New Roman" w:hAnsi="Times New Roman" w:cs="Times New Roman" w:asciiTheme="majorBidi" w:hAnsiTheme="majorBidi" w:cstheme="majorBidi"/>
          <w:lang w:bidi="ar-YE"/>
        </w:rPr>
        <w:t>bid,</w:t>
      </w:r>
      <w:r w:rsidRPr="2CF81926" w:rsidR="00116404">
        <w:rPr>
          <w:rFonts w:ascii="Times New Roman" w:hAnsi="Times New Roman" w:cs="Times New Roman" w:asciiTheme="majorBidi" w:hAnsiTheme="majorBidi" w:cstheme="majorBidi"/>
          <w:lang w:bidi="ar-YE"/>
        </w:rPr>
        <w:t xml:space="preserve"> </w:t>
      </w:r>
      <w:r w:rsidRPr="2CF81926" w:rsidR="000C134C">
        <w:rPr>
          <w:rFonts w:ascii="Times New Roman" w:hAnsi="Times New Roman" w:cs="Times New Roman" w:asciiTheme="majorBidi" w:hAnsiTheme="majorBidi" w:cstheme="majorBidi"/>
          <w:lang w:bidi="ar-YE"/>
        </w:rPr>
        <w:t>Financial</w:t>
      </w:r>
      <w:r w:rsidRPr="2CF81926" w:rsidR="00BE69DD">
        <w:rPr>
          <w:rFonts w:ascii="Times New Roman" w:hAnsi="Times New Roman" w:cs="Times New Roman" w:asciiTheme="majorBidi" w:hAnsiTheme="majorBidi" w:cstheme="majorBidi"/>
          <w:lang w:bidi="ar-YE"/>
        </w:rPr>
        <w:t xml:space="preserve"> </w:t>
      </w:r>
      <w:r w:rsidRPr="2CF81926" w:rsidR="00D63B85">
        <w:rPr>
          <w:rFonts w:ascii="Times New Roman" w:hAnsi="Times New Roman" w:cs="Times New Roman" w:asciiTheme="majorBidi" w:hAnsiTheme="majorBidi" w:cstheme="majorBidi"/>
          <w:lang w:bidi="ar-YE"/>
        </w:rPr>
        <w:t>bids,</w:t>
      </w:r>
      <w:r w:rsidRPr="2CF81926" w:rsidR="00F440E1">
        <w:rPr>
          <w:rFonts w:ascii="Times New Roman" w:hAnsi="Times New Roman" w:cs="Times New Roman" w:asciiTheme="majorBidi" w:hAnsiTheme="majorBidi" w:cstheme="majorBidi"/>
          <w:lang w:bidi="ar-YE"/>
        </w:rPr>
        <w:t xml:space="preserve"> and Bid Security</w:t>
      </w:r>
      <w:r w:rsidRPr="2CF81926" w:rsidR="00BE69DD">
        <w:rPr>
          <w:rFonts w:ascii="Times New Roman" w:hAnsi="Times New Roman" w:cs="Times New Roman" w:asciiTheme="majorBidi" w:hAnsiTheme="majorBidi" w:cstheme="majorBidi"/>
          <w:lang w:bidi="ar-YE"/>
        </w:rPr>
        <w:t>)</w:t>
      </w:r>
      <w:r w:rsidRPr="2CF81926" w:rsidR="00D83D73">
        <w:rPr>
          <w:rFonts w:ascii="Times New Roman" w:hAnsi="Times New Roman" w:cs="Times New Roman" w:asciiTheme="majorBidi" w:hAnsiTheme="majorBidi" w:cstheme="majorBidi"/>
          <w:lang w:bidi="ar-YE"/>
        </w:rPr>
        <w:t xml:space="preserve"> </w:t>
      </w:r>
      <w:r w:rsidRPr="2CF81926" w:rsidR="00D77BDD">
        <w:rPr>
          <w:rFonts w:ascii="Times New Roman" w:hAnsi="Times New Roman" w:cs="Times New Roman" w:asciiTheme="majorBidi" w:hAnsiTheme="majorBidi" w:cstheme="majorBidi"/>
          <w:lang w:bidi="ar-YE"/>
        </w:rPr>
        <w:t xml:space="preserve">shall be sealed and marked as </w:t>
      </w:r>
      <w:r w:rsidRPr="2CF81926" w:rsidR="00D77BDD">
        <w:rPr>
          <w:rFonts w:ascii="Times New Roman" w:hAnsi="Times New Roman" w:cs="Times New Roman" w:asciiTheme="majorBidi" w:hAnsiTheme="majorBidi" w:cstheme="majorBidi"/>
          <w:lang w:bidi="ar-YE"/>
        </w:rPr>
        <w:t>stated</w:t>
      </w:r>
      <w:r w:rsidRPr="2CF81926" w:rsidR="00D77BDD">
        <w:rPr>
          <w:rFonts w:ascii="Times New Roman" w:hAnsi="Times New Roman" w:cs="Times New Roman" w:asciiTheme="majorBidi" w:hAnsiTheme="majorBidi" w:cstheme="majorBidi"/>
          <w:lang w:bidi="ar-YE"/>
        </w:rPr>
        <w:t xml:space="preserve"> in </w:t>
      </w:r>
      <w:r w:rsidRPr="2CF81926" w:rsidR="00D63B85">
        <w:rPr>
          <w:rFonts w:ascii="Times New Roman" w:hAnsi="Times New Roman" w:cs="Times New Roman" w:asciiTheme="majorBidi" w:hAnsiTheme="majorBidi" w:cstheme="majorBidi"/>
          <w:lang w:bidi="ar-YE"/>
        </w:rPr>
        <w:t xml:space="preserve">the </w:t>
      </w:r>
      <w:r w:rsidRPr="2CF81926" w:rsidR="00D77BDD">
        <w:rPr>
          <w:rFonts w:ascii="Times New Roman" w:hAnsi="Times New Roman" w:cs="Times New Roman" w:asciiTheme="majorBidi" w:hAnsiTheme="majorBidi" w:cstheme="majorBidi"/>
          <w:lang w:bidi="ar-YE"/>
        </w:rPr>
        <w:t>tender documents, to be hand-</w:t>
      </w:r>
      <w:r w:rsidRPr="2CF81926" w:rsidR="002118F1">
        <w:rPr>
          <w:rFonts w:ascii="Times New Roman" w:hAnsi="Times New Roman" w:cs="Times New Roman" w:asciiTheme="majorBidi" w:hAnsiTheme="majorBidi" w:cstheme="majorBidi"/>
          <w:lang w:bidi="ar-YE"/>
        </w:rPr>
        <w:t>delivered to</w:t>
      </w:r>
      <w:r w:rsidRPr="2CF81926" w:rsidR="00D77BDD">
        <w:rPr>
          <w:rFonts w:ascii="Times New Roman" w:hAnsi="Times New Roman" w:cs="Times New Roman" w:asciiTheme="majorBidi" w:hAnsiTheme="majorBidi" w:cstheme="majorBidi"/>
          <w:lang w:bidi="ar-YE"/>
        </w:rPr>
        <w:t xml:space="preserve"> DRC office in </w:t>
      </w:r>
      <w:r w:rsidRPr="2CF81926" w:rsidR="00583E1F">
        <w:rPr>
          <w:rFonts w:ascii="Times New Roman" w:hAnsi="Times New Roman" w:cs="Times New Roman" w:asciiTheme="majorBidi" w:hAnsiTheme="majorBidi" w:cstheme="majorBidi"/>
          <w:lang w:bidi="ar-YE"/>
        </w:rPr>
        <w:t>Sanaa</w:t>
      </w:r>
      <w:r w:rsidRPr="2CF81926" w:rsidR="00D77BDD">
        <w:rPr>
          <w:rFonts w:ascii="Times New Roman" w:hAnsi="Times New Roman" w:cs="Times New Roman" w:asciiTheme="majorBidi" w:hAnsiTheme="majorBidi" w:cstheme="majorBidi"/>
          <w:lang w:bidi="ar-YE"/>
        </w:rPr>
        <w:t xml:space="preserve"> </w:t>
      </w:r>
      <w:r w:rsidRPr="2CF81926" w:rsidR="004F5AE3">
        <w:rPr>
          <w:rFonts w:ascii="Times New Roman" w:hAnsi="Times New Roman" w:cs="Times New Roman" w:asciiTheme="majorBidi" w:hAnsiTheme="majorBidi" w:cstheme="majorBidi"/>
          <w:lang w:bidi="ar-YE"/>
        </w:rPr>
        <w:t xml:space="preserve">before the ITB closure date </w:t>
      </w:r>
      <w:r w:rsidRPr="2CF81926" w:rsidR="008D004D">
        <w:rPr>
          <w:rFonts w:ascii="Times New Roman" w:hAnsi="Times New Roman" w:cs="Times New Roman" w:asciiTheme="majorBidi" w:hAnsiTheme="majorBidi" w:cstheme="majorBidi"/>
          <w:lang w:bidi="ar-YE"/>
        </w:rPr>
        <w:t>(</w:t>
      </w:r>
      <w:r w:rsidRPr="2CF81926" w:rsidR="7ACD49F5">
        <w:rPr>
          <w:rFonts w:ascii="Times New Roman" w:hAnsi="Times New Roman" w:cs="Times New Roman" w:asciiTheme="majorBidi" w:hAnsiTheme="majorBidi" w:cstheme="majorBidi"/>
          <w:lang w:bidi="ar-YE"/>
        </w:rPr>
        <w:t>22</w:t>
      </w:r>
      <w:r w:rsidRPr="2CF81926" w:rsidR="7ACD49F5">
        <w:rPr>
          <w:rFonts w:ascii="Times New Roman" w:hAnsi="Times New Roman" w:cs="Times New Roman" w:asciiTheme="majorBidi" w:hAnsiTheme="majorBidi" w:cstheme="majorBidi"/>
          <w:vertAlign w:val="superscript"/>
          <w:lang w:bidi="ar-YE"/>
        </w:rPr>
        <w:t>nd</w:t>
      </w:r>
      <w:r w:rsidRPr="2CF81926" w:rsidR="7ACD49F5">
        <w:rPr>
          <w:rFonts w:ascii="Times New Roman" w:hAnsi="Times New Roman" w:cs="Times New Roman" w:asciiTheme="majorBidi" w:hAnsiTheme="majorBidi" w:cstheme="majorBidi"/>
          <w:lang w:bidi="ar-YE"/>
        </w:rPr>
        <w:t xml:space="preserve"> </w:t>
      </w:r>
      <w:r w:rsidRPr="2CF81926" w:rsidR="00D1480E">
        <w:rPr>
          <w:rFonts w:ascii="Times New Roman" w:hAnsi="Times New Roman" w:cs="Times New Roman" w:asciiTheme="majorBidi" w:hAnsiTheme="majorBidi" w:cstheme="majorBidi"/>
          <w:lang w:bidi="ar-YE"/>
        </w:rPr>
        <w:t>November</w:t>
      </w:r>
      <w:r w:rsidRPr="2CF81926" w:rsidR="002118F1">
        <w:rPr>
          <w:rFonts w:ascii="Times New Roman" w:hAnsi="Times New Roman" w:cs="Times New Roman" w:asciiTheme="majorBidi" w:hAnsiTheme="majorBidi" w:cstheme="majorBidi"/>
          <w:lang w:bidi="ar-YE"/>
        </w:rPr>
        <w:t xml:space="preserve"> 202</w:t>
      </w:r>
      <w:r w:rsidRPr="2CF81926" w:rsidR="0036251B">
        <w:rPr>
          <w:rFonts w:ascii="Times New Roman" w:hAnsi="Times New Roman" w:cs="Times New Roman" w:asciiTheme="majorBidi" w:hAnsiTheme="majorBidi" w:cstheme="majorBidi"/>
          <w:lang w:bidi="ar-YE"/>
        </w:rPr>
        <w:t>3</w:t>
      </w:r>
      <w:r w:rsidRPr="2CF81926" w:rsidR="00275A6D">
        <w:rPr>
          <w:rFonts w:ascii="Times New Roman" w:hAnsi="Times New Roman" w:cs="Times New Roman" w:asciiTheme="majorBidi" w:hAnsiTheme="majorBidi" w:cstheme="majorBidi"/>
          <w:lang w:bidi="ar-YE"/>
        </w:rPr>
        <w:t>) and time (</w:t>
      </w:r>
      <w:r w:rsidRPr="2CF81926" w:rsidR="00312B00">
        <w:rPr>
          <w:rFonts w:ascii="Times New Roman" w:hAnsi="Times New Roman" w:cs="Times New Roman" w:asciiTheme="majorBidi" w:hAnsiTheme="majorBidi" w:cstheme="majorBidi"/>
          <w:lang w:bidi="ar-YE"/>
        </w:rPr>
        <w:t>1</w:t>
      </w:r>
      <w:r w:rsidRPr="2CF81926" w:rsidR="003A2BA9">
        <w:rPr>
          <w:rFonts w:ascii="Times New Roman" w:hAnsi="Times New Roman" w:cs="Times New Roman" w:asciiTheme="majorBidi" w:hAnsiTheme="majorBidi" w:cstheme="majorBidi"/>
          <w:lang w:bidi="ar-YE"/>
        </w:rPr>
        <w:t>0</w:t>
      </w:r>
      <w:r w:rsidRPr="2CF81926" w:rsidR="00275A6D">
        <w:rPr>
          <w:rFonts w:ascii="Times New Roman" w:hAnsi="Times New Roman" w:cs="Times New Roman" w:asciiTheme="majorBidi" w:hAnsiTheme="majorBidi" w:cstheme="majorBidi"/>
          <w:lang w:bidi="ar-YE"/>
        </w:rPr>
        <w:t xml:space="preserve">:00 </w:t>
      </w:r>
      <w:r w:rsidRPr="2CF81926" w:rsidR="003A2BA9">
        <w:rPr>
          <w:rFonts w:ascii="Times New Roman" w:hAnsi="Times New Roman" w:cs="Times New Roman" w:asciiTheme="majorBidi" w:hAnsiTheme="majorBidi" w:cstheme="majorBidi"/>
          <w:lang w:bidi="ar-YE"/>
        </w:rPr>
        <w:t>A</w:t>
      </w:r>
      <w:r w:rsidRPr="2CF81926" w:rsidR="00275A6D">
        <w:rPr>
          <w:rFonts w:ascii="Times New Roman" w:hAnsi="Times New Roman" w:cs="Times New Roman" w:asciiTheme="majorBidi" w:hAnsiTheme="majorBidi" w:cstheme="majorBidi"/>
          <w:lang w:bidi="ar-YE"/>
        </w:rPr>
        <w:t>M</w:t>
      </w:r>
      <w:r w:rsidRPr="2CF81926" w:rsidR="0018125A">
        <w:rPr>
          <w:rFonts w:ascii="Times New Roman" w:hAnsi="Times New Roman" w:cs="Times New Roman" w:asciiTheme="majorBidi" w:hAnsiTheme="majorBidi" w:cstheme="majorBidi"/>
          <w:lang w:bidi="ar-YE"/>
        </w:rPr>
        <w:t xml:space="preserve"> Yemeni local time, 07:00 AM UTC time</w:t>
      </w:r>
      <w:r w:rsidRPr="2CF81926" w:rsidR="00D77BDD">
        <w:rPr>
          <w:rFonts w:ascii="Times New Roman" w:hAnsi="Times New Roman" w:cs="Times New Roman" w:asciiTheme="majorBidi" w:hAnsiTheme="majorBidi" w:cstheme="majorBidi"/>
          <w:lang w:bidi="ar-YE"/>
        </w:rPr>
        <w:t>).</w:t>
      </w:r>
      <w:r w:rsidRPr="2CF81926" w:rsidR="00D63B85">
        <w:rPr>
          <w:rFonts w:ascii="Times New Roman" w:hAnsi="Times New Roman" w:cs="Times New Roman" w:asciiTheme="majorBidi" w:hAnsiTheme="majorBidi" w:cstheme="majorBidi"/>
          <w:lang w:bidi="ar-YE"/>
        </w:rPr>
        <w:t xml:space="preserve"> B</w:t>
      </w:r>
      <w:r w:rsidRPr="2CF81926" w:rsidR="00F25264">
        <w:rPr>
          <w:rFonts w:ascii="Times New Roman" w:hAnsi="Times New Roman" w:cs="Times New Roman" w:asciiTheme="majorBidi" w:hAnsiTheme="majorBidi" w:cstheme="majorBidi"/>
          <w:lang w:bidi="ar-YE"/>
        </w:rPr>
        <w:t>id</w:t>
      </w:r>
      <w:r w:rsidRPr="2CF81926" w:rsidR="006857AE">
        <w:rPr>
          <w:rFonts w:ascii="Times New Roman" w:hAnsi="Times New Roman" w:cs="Times New Roman" w:asciiTheme="majorBidi" w:hAnsiTheme="majorBidi" w:cstheme="majorBidi"/>
          <w:lang w:bidi="ar-YE"/>
        </w:rPr>
        <w:t>s</w:t>
      </w:r>
      <w:r w:rsidRPr="2CF81926" w:rsidR="00F25264">
        <w:rPr>
          <w:rFonts w:ascii="Times New Roman" w:hAnsi="Times New Roman" w:cs="Times New Roman" w:asciiTheme="majorBidi" w:hAnsiTheme="majorBidi" w:cstheme="majorBidi"/>
          <w:lang w:bidi="ar-YE"/>
        </w:rPr>
        <w:t xml:space="preserve"> </w:t>
      </w:r>
      <w:r w:rsidRPr="2CF81926" w:rsidR="00D63B85">
        <w:rPr>
          <w:rFonts w:ascii="Times New Roman" w:hAnsi="Times New Roman" w:cs="Times New Roman" w:asciiTheme="majorBidi" w:hAnsiTheme="majorBidi" w:cstheme="majorBidi"/>
          <w:lang w:bidi="ar-YE"/>
        </w:rPr>
        <w:t>su</w:t>
      </w:r>
      <w:r w:rsidRPr="2CF81926" w:rsidR="00D63B85">
        <w:rPr>
          <w:rFonts w:ascii="Times New Roman" w:hAnsi="Times New Roman" w:cs="Times New Roman" w:asciiTheme="majorBidi" w:hAnsiTheme="majorBidi" w:cstheme="majorBidi"/>
          <w:lang w:bidi="ar-YE"/>
        </w:rPr>
        <w:t>bmitted</w:t>
      </w:r>
      <w:r w:rsidRPr="2CF81926" w:rsidR="00D63B85">
        <w:rPr>
          <w:rFonts w:ascii="Times New Roman" w:hAnsi="Times New Roman" w:cs="Times New Roman" w:asciiTheme="majorBidi" w:hAnsiTheme="majorBidi" w:cstheme="majorBidi"/>
          <w:lang w:bidi="ar-YE"/>
        </w:rPr>
        <w:t xml:space="preserve"> </w:t>
      </w:r>
      <w:r w:rsidRPr="2CF81926" w:rsidR="00F25264">
        <w:rPr>
          <w:rFonts w:ascii="Times New Roman" w:hAnsi="Times New Roman" w:cs="Times New Roman" w:asciiTheme="majorBidi" w:hAnsiTheme="majorBidi" w:cstheme="majorBidi"/>
          <w:lang w:bidi="ar-YE"/>
        </w:rPr>
        <w:t>a</w:t>
      </w:r>
      <w:r w:rsidRPr="2CF81926" w:rsidR="00F25264">
        <w:rPr>
          <w:rFonts w:ascii="Times New Roman" w:hAnsi="Times New Roman" w:cs="Times New Roman" w:asciiTheme="majorBidi" w:hAnsiTheme="majorBidi" w:cstheme="majorBidi"/>
          <w:lang w:bidi="ar-YE"/>
        </w:rPr>
        <w:t>fter this deadline will be rejected.</w:t>
      </w:r>
      <w:r w:rsidRPr="2CF81926" w:rsidR="00D014F0">
        <w:rPr>
          <w:rFonts w:ascii="Times New Roman" w:hAnsi="Times New Roman" w:cs="Times New Roman" w:asciiTheme="majorBidi" w:hAnsiTheme="majorBidi" w:cstheme="majorBidi"/>
          <w:lang w:bidi="ar-YE"/>
        </w:rPr>
        <w:t xml:space="preserve"> </w:t>
      </w:r>
      <w:r w:rsidRPr="2CF81926" w:rsidR="00D014F0">
        <w:rPr>
          <w:rFonts w:ascii="Times New Roman" w:hAnsi="Times New Roman" w:cs="Times New Roman" w:asciiTheme="majorBidi" w:hAnsiTheme="majorBidi" w:cstheme="majorBidi"/>
          <w:lang w:bidi="ar-YE"/>
        </w:rPr>
        <w:t xml:space="preserve">Bidders who wish to </w:t>
      </w:r>
      <w:r w:rsidRPr="2CF81926" w:rsidR="00D014F0">
        <w:rPr>
          <w:rFonts w:ascii="Times New Roman" w:hAnsi="Times New Roman" w:cs="Times New Roman" w:asciiTheme="majorBidi" w:hAnsiTheme="majorBidi" w:cstheme="majorBidi"/>
          <w:lang w:bidi="ar-YE"/>
        </w:rPr>
        <w:t>su</w:t>
      </w:r>
      <w:r w:rsidRPr="2CF81926" w:rsidR="00D014F0">
        <w:rPr>
          <w:rFonts w:ascii="Times New Roman" w:hAnsi="Times New Roman" w:cs="Times New Roman" w:asciiTheme="majorBidi" w:hAnsiTheme="majorBidi" w:cstheme="majorBidi"/>
          <w:lang w:bidi="ar-YE"/>
        </w:rPr>
        <w:t>bmit</w:t>
      </w:r>
      <w:r w:rsidRPr="2CF81926" w:rsidR="00D014F0">
        <w:rPr>
          <w:rFonts w:ascii="Times New Roman" w:hAnsi="Times New Roman" w:cs="Times New Roman" w:asciiTheme="majorBidi" w:hAnsiTheme="majorBidi" w:cstheme="majorBidi"/>
          <w:lang w:bidi="ar-YE"/>
        </w:rPr>
        <w:t xml:space="preserve"> t</w:t>
      </w:r>
      <w:r w:rsidRPr="2CF81926" w:rsidR="00D014F0">
        <w:rPr>
          <w:rFonts w:ascii="Times New Roman" w:hAnsi="Times New Roman" w:cs="Times New Roman" w:asciiTheme="majorBidi" w:hAnsiTheme="majorBidi" w:cstheme="majorBidi"/>
          <w:lang w:bidi="ar-YE"/>
        </w:rPr>
        <w:t xml:space="preserve">heir bids electronically should send them to </w:t>
      </w:r>
      <w:hyperlink r:id="R2521ebb0b6a34cd4">
        <w:r w:rsidRPr="2CF81926" w:rsidR="00D014F0">
          <w:rPr>
            <w:rStyle w:val="Hyperlink"/>
            <w:rFonts w:ascii="Times New Roman" w:hAnsi="Times New Roman" w:cs="Times New Roman" w:asciiTheme="majorBidi" w:hAnsiTheme="majorBidi" w:cstheme="majorBidi"/>
            <w:lang w:bidi="ar-YE"/>
          </w:rPr>
          <w:t>tender.yem@drc.ngo</w:t>
        </w:r>
      </w:hyperlink>
      <w:r w:rsidRPr="2CF81926" w:rsidR="00D014F0">
        <w:rPr>
          <w:rFonts w:ascii="Times New Roman" w:hAnsi="Times New Roman" w:cs="Times New Roman" w:asciiTheme="majorBidi" w:hAnsiTheme="majorBidi" w:cstheme="majorBidi"/>
          <w:lang w:bidi="ar-YE"/>
        </w:rPr>
        <w:t>,</w:t>
      </w:r>
      <w:r w:rsidRPr="2CF81926" w:rsidR="00D014F0">
        <w:rPr>
          <w:rFonts w:ascii="Times New Roman" w:hAnsi="Times New Roman" w:cs="Times New Roman" w:asciiTheme="majorBidi" w:hAnsiTheme="majorBidi" w:cstheme="majorBidi"/>
          <w:lang w:bidi="ar-YE"/>
        </w:rPr>
        <w:t xml:space="preserve"> </w:t>
      </w:r>
      <w:r w:rsidRPr="2CF81926" w:rsidR="00D014F0">
        <w:rPr>
          <w:rFonts w:ascii="Times New Roman" w:hAnsi="Times New Roman" w:cs="Times New Roman" w:asciiTheme="majorBidi" w:hAnsiTheme="majorBidi" w:cstheme="majorBidi"/>
          <w:lang w:bidi="ar-YE"/>
        </w:rPr>
        <w:t>following that they include three separate files for technical, financial, and bid security</w:t>
      </w:r>
      <w:r w:rsidRPr="2CF81926" w:rsidR="24FC6C39">
        <w:rPr>
          <w:rFonts w:ascii="Times New Roman" w:hAnsi="Times New Roman" w:cs="Times New Roman" w:asciiTheme="majorBidi" w:hAnsiTheme="majorBidi" w:cstheme="majorBidi"/>
          <w:lang w:bidi="ar-YE"/>
        </w:rPr>
        <w:t>, making the Bid No. As the subject of the email.</w:t>
      </w:r>
    </w:p>
    <w:p w:rsidRPr="00D014F0" w:rsidR="00D014F0" w:rsidP="00D014F0" w:rsidRDefault="00D014F0" w14:paraId="186F0760" w14:textId="77777777">
      <w:pPr>
        <w:pStyle w:val="ListParagraph"/>
        <w:tabs>
          <w:tab w:val="left" w:pos="6330"/>
        </w:tabs>
        <w:ind w:left="360"/>
        <w:jc w:val="both"/>
        <w:rPr>
          <w:rFonts w:asciiTheme="majorBidi" w:hAnsiTheme="majorBidi" w:cstheme="majorBidi"/>
          <w:lang w:bidi="ar-YE"/>
        </w:rPr>
      </w:pPr>
    </w:p>
    <w:p w:rsidRPr="00D014F0" w:rsidR="00F25264" w:rsidP="00CA433A" w:rsidRDefault="00F25264" w14:paraId="2D329081" w14:textId="77777777">
      <w:pPr>
        <w:pStyle w:val="ListParagraph"/>
        <w:ind w:left="360"/>
        <w:rPr>
          <w:rFonts w:asciiTheme="majorBidi" w:hAnsiTheme="majorBidi" w:cstheme="majorBidi"/>
          <w:lang w:bidi="ar-YE"/>
        </w:rPr>
      </w:pPr>
    </w:p>
    <w:p w:rsidRPr="00D014F0" w:rsidR="00C26093" w:rsidP="7E70EBAC" w:rsidRDefault="00A868A4" w14:paraId="7E56F17A" w14:textId="526FFD44">
      <w:pPr>
        <w:pStyle w:val="ListParagraph"/>
        <w:numPr>
          <w:ilvl w:val="0"/>
          <w:numId w:val="11"/>
        </w:numPr>
        <w:tabs>
          <w:tab w:val="left" w:pos="6330"/>
        </w:tabs>
        <w:ind w:left="360"/>
        <w:jc w:val="both"/>
        <w:rPr>
          <w:rFonts w:ascii="Times New Roman" w:hAnsi="Times New Roman" w:cs="Times New Roman" w:asciiTheme="majorBidi" w:hAnsiTheme="majorBidi" w:cstheme="majorBidi"/>
          <w:lang w:bidi="ar-YE"/>
        </w:rPr>
      </w:pPr>
      <w:r w:rsidRPr="7E70EBAC" w:rsidR="00A868A4">
        <w:rPr>
          <w:rFonts w:ascii="Times New Roman" w:hAnsi="Times New Roman" w:cs="Times New Roman" w:asciiTheme="majorBidi" w:hAnsiTheme="majorBidi" w:cstheme="majorBidi"/>
          <w:lang w:bidi="ar-YE"/>
        </w:rPr>
        <w:t xml:space="preserve">Inquiries/clarifications can be sent to </w:t>
      </w:r>
      <w:r w:rsidRPr="7E70EBAC" w:rsidR="00A868A4">
        <w:rPr>
          <w:rFonts w:ascii="Times New Roman" w:hAnsi="Times New Roman" w:cs="Times New Roman" w:asciiTheme="majorBidi" w:hAnsiTheme="majorBidi" w:cstheme="majorBidi"/>
          <w:b w:val="1"/>
          <w:bCs w:val="1"/>
          <w:color w:val="0070C0"/>
          <w:u w:val="single"/>
          <w:lang w:val="en-GB"/>
        </w:rPr>
        <w:t>yem-ads@drc.ngo</w:t>
      </w:r>
      <w:r w:rsidRPr="7E70EBAC" w:rsidR="00A868A4">
        <w:rPr>
          <w:rFonts w:ascii="Times New Roman" w:hAnsi="Times New Roman" w:cs="Times New Roman" w:asciiTheme="majorBidi" w:hAnsiTheme="majorBidi" w:cstheme="majorBidi"/>
          <w:lang w:bidi="ar-YE"/>
        </w:rPr>
        <w:t>. Closing date for Inquires/clarifications is on</w:t>
      </w:r>
      <w:r w:rsidRPr="7E70EBAC" w:rsidR="00B256EC">
        <w:rPr>
          <w:rFonts w:ascii="Times New Roman" w:hAnsi="Times New Roman" w:cs="Times New Roman" w:asciiTheme="majorBidi" w:hAnsiTheme="majorBidi" w:cstheme="majorBidi"/>
          <w:lang w:bidi="ar-YE"/>
        </w:rPr>
        <w:t xml:space="preserve"> </w:t>
      </w:r>
      <w:r w:rsidRPr="7E70EBAC" w:rsidR="516EC224">
        <w:rPr>
          <w:rFonts w:ascii="Times New Roman" w:hAnsi="Times New Roman" w:cs="Times New Roman" w:asciiTheme="majorBidi" w:hAnsiTheme="majorBidi" w:cstheme="majorBidi"/>
          <w:lang w:bidi="ar-YE"/>
        </w:rPr>
        <w:t xml:space="preserve">12</w:t>
      </w:r>
      <w:r w:rsidRPr="7E70EBAC" w:rsidR="516EC224">
        <w:rPr>
          <w:rFonts w:ascii="Times New Roman" w:hAnsi="Times New Roman" w:cs="Times New Roman" w:asciiTheme="majorBidi" w:hAnsiTheme="majorBidi" w:cstheme="majorBidi"/>
          <w:vertAlign w:val="superscript"/>
          <w:lang w:bidi="ar-YE"/>
        </w:rPr>
        <w:t xml:space="preserve">th</w:t>
      </w:r>
      <w:r w:rsidRPr="7E70EBAC" w:rsidR="516EC224">
        <w:rPr>
          <w:rFonts w:ascii="Times New Roman" w:hAnsi="Times New Roman" w:cs="Times New Roman" w:asciiTheme="majorBidi" w:hAnsiTheme="majorBidi" w:cstheme="majorBidi"/>
          <w:lang w:bidi="ar-YE"/>
        </w:rPr>
        <w:t xml:space="preserve"> </w:t>
      </w:r>
      <w:r w:rsidRPr="7E70EBAC" w:rsidR="2695E7B2">
        <w:rPr>
          <w:rFonts w:ascii="Times New Roman" w:hAnsi="Times New Roman" w:cs="Times New Roman" w:asciiTheme="majorBidi" w:hAnsiTheme="majorBidi" w:cstheme="majorBidi"/>
          <w:lang w:bidi="ar-YE"/>
        </w:rPr>
        <w:t xml:space="preserve">November</w:t>
      </w:r>
      <w:r w:rsidRPr="7E70EBAC" w:rsidR="2695E7B2">
        <w:rPr>
          <w:rFonts w:ascii="Times New Roman" w:hAnsi="Times New Roman" w:cs="Times New Roman" w:asciiTheme="majorBidi" w:hAnsiTheme="majorBidi" w:cstheme="majorBidi"/>
          <w:lang w:bidi="ar-YE"/>
        </w:rPr>
        <w:t xml:space="preserve"> </w:t>
      </w:r>
      <w:r w:rsidRPr="7E70EBAC" w:rsidR="002118F1">
        <w:rPr>
          <w:rFonts w:ascii="Times New Roman" w:hAnsi="Times New Roman" w:cs="Times New Roman" w:asciiTheme="majorBidi" w:hAnsiTheme="majorBidi" w:cstheme="majorBidi"/>
          <w:lang w:bidi="ar-YE"/>
        </w:rPr>
        <w:t xml:space="preserve">202</w:t>
      </w:r>
      <w:r w:rsidRPr="7E70EBAC" w:rsidR="00441955">
        <w:rPr>
          <w:rFonts w:ascii="Times New Roman" w:hAnsi="Times New Roman" w:cs="Times New Roman" w:asciiTheme="majorBidi" w:hAnsiTheme="majorBidi" w:cstheme="majorBidi"/>
          <w:lang w:bidi="ar-YE"/>
        </w:rPr>
        <w:t>3</w:t>
      </w:r>
      <w:r w:rsidRPr="7E70EBAC" w:rsidR="002118F1">
        <w:rPr>
          <w:rFonts w:ascii="Times New Roman" w:hAnsi="Times New Roman" w:cs="Times New Roman" w:asciiTheme="majorBidi" w:hAnsiTheme="majorBidi" w:cstheme="majorBidi"/>
          <w:lang w:bidi="ar-YE"/>
        </w:rPr>
        <w:t xml:space="preserve"> </w:t>
      </w:r>
      <w:r w:rsidRPr="7E70EBAC" w:rsidR="00A868A4">
        <w:rPr>
          <w:rFonts w:ascii="Times New Roman" w:hAnsi="Times New Roman" w:cs="Times New Roman" w:asciiTheme="majorBidi" w:hAnsiTheme="majorBidi" w:cstheme="majorBidi"/>
          <w:shd w:val="clear" w:color="auto" w:fill="FFFFFF" w:themeFill="background1"/>
          <w:lang w:bidi="ar-YE"/>
        </w:rPr>
        <w:t xml:space="preserve">and </w:t>
      </w:r>
      <w:r w:rsidRPr="7E70EBAC" w:rsidR="00F25264">
        <w:rPr>
          <w:rFonts w:ascii="Times New Roman" w:hAnsi="Times New Roman" w:cs="Times New Roman" w:asciiTheme="majorBidi" w:hAnsiTheme="majorBidi" w:cstheme="majorBidi"/>
          <w:shd w:val="clear" w:color="auto" w:fill="FFFFFF" w:themeFill="background1"/>
          <w:lang w:bidi="ar-YE"/>
        </w:rPr>
        <w:t>response</w:t>
      </w:r>
      <w:r w:rsidRPr="7E70EBAC" w:rsidR="00F25264">
        <w:rPr>
          <w:rFonts w:ascii="Times New Roman" w:hAnsi="Times New Roman" w:cs="Times New Roman" w:asciiTheme="majorBidi" w:hAnsiTheme="majorBidi" w:cstheme="majorBidi"/>
          <w:lang w:bidi="ar-YE"/>
        </w:rPr>
        <w:t xml:space="preserve"> to all inquiries/clarifications shall be shared with all applicants (</w:t>
      </w:r>
      <w:r w:rsidRPr="7E70EBAC" w:rsidR="00955B9A">
        <w:rPr>
          <w:rFonts w:ascii="Times New Roman" w:hAnsi="Times New Roman" w:cs="Times New Roman" w:asciiTheme="majorBidi" w:hAnsiTheme="majorBidi" w:cstheme="majorBidi"/>
          <w:lang w:bidi="ar-YE"/>
        </w:rPr>
        <w:t>3</w:t>
      </w:r>
      <w:r w:rsidRPr="7E70EBAC" w:rsidR="00F25264">
        <w:rPr>
          <w:rFonts w:ascii="Times New Roman" w:hAnsi="Times New Roman" w:cs="Times New Roman" w:asciiTheme="majorBidi" w:hAnsiTheme="majorBidi" w:cstheme="majorBidi"/>
          <w:lang w:bidi="ar-YE"/>
        </w:rPr>
        <w:t xml:space="preserve">) days prior to the </w:t>
      </w:r>
      <w:r w:rsidRPr="7E70EBAC" w:rsidR="00E94CA7">
        <w:rPr>
          <w:rFonts w:ascii="Times New Roman" w:hAnsi="Times New Roman" w:cs="Times New Roman" w:asciiTheme="majorBidi" w:hAnsiTheme="majorBidi" w:cstheme="majorBidi"/>
          <w:lang w:bidi="ar-YE"/>
        </w:rPr>
        <w:t>closing date of</w:t>
      </w:r>
      <w:r w:rsidRPr="7E70EBAC" w:rsidR="00F25264">
        <w:rPr>
          <w:rFonts w:ascii="Times New Roman" w:hAnsi="Times New Roman" w:cs="Times New Roman" w:asciiTheme="majorBidi" w:hAnsiTheme="majorBidi" w:cstheme="majorBidi"/>
          <w:lang w:bidi="ar-YE"/>
        </w:rPr>
        <w:t xml:space="preserve"> </w:t>
      </w:r>
      <w:r w:rsidRPr="7E70EBAC" w:rsidR="008937DE">
        <w:rPr>
          <w:rFonts w:ascii="Times New Roman" w:hAnsi="Times New Roman" w:cs="Times New Roman" w:asciiTheme="majorBidi" w:hAnsiTheme="majorBidi" w:cstheme="majorBidi"/>
          <w:lang w:bidi="ar-YE"/>
        </w:rPr>
        <w:t>the tender</w:t>
      </w:r>
      <w:r w:rsidRPr="7E70EBAC" w:rsidR="00F25264">
        <w:rPr>
          <w:rFonts w:ascii="Times New Roman" w:hAnsi="Times New Roman" w:cs="Times New Roman" w:asciiTheme="majorBidi" w:hAnsiTheme="majorBidi" w:cstheme="majorBidi"/>
          <w:lang w:bidi="ar-YE"/>
        </w:rPr>
        <w:t>.</w:t>
      </w:r>
      <w:r w:rsidRPr="7E70EBAC" w:rsidR="001E1C8A">
        <w:rPr>
          <w:rFonts w:ascii="Times New Roman" w:hAnsi="Times New Roman" w:cs="Times New Roman" w:asciiTheme="majorBidi" w:hAnsiTheme="majorBidi" w:cstheme="majorBidi"/>
          <w:lang w:bidi="ar-YE"/>
        </w:rPr>
        <w:t xml:space="preserve"> </w:t>
      </w:r>
      <w:r w:rsidRPr="7E70EBAC" w:rsidR="001E1C8A">
        <w:rPr>
          <w:rFonts w:ascii="Times New Roman" w:hAnsi="Times New Roman" w:cs="Times New Roman" w:asciiTheme="majorBidi" w:hAnsiTheme="majorBidi" w:cstheme="majorBidi"/>
          <w:lang w:bidi="ar-YE"/>
        </w:rPr>
        <w:t xml:space="preserve"> </w:t>
      </w:r>
    </w:p>
    <w:p w:rsidRPr="000019F5" w:rsidR="00C26093" w:rsidP="7E70EBAC" w:rsidRDefault="00C26093" w14:paraId="7D8DE912" w14:noSpellErr="1" w14:textId="66E3D7C0">
      <w:pPr>
        <w:pStyle w:val="Normal"/>
        <w:rPr>
          <w:rFonts w:ascii="Times New Roman" w:hAnsi="Times New Roman" w:cs="Times New Roman" w:asciiTheme="majorBidi" w:hAnsiTheme="majorBidi" w:cstheme="majorBidi"/>
          <w:lang w:bidi="ar-YE"/>
        </w:rPr>
      </w:pPr>
    </w:p>
    <w:p w:rsidRPr="00D014F0" w:rsidR="00432A8B" w:rsidP="7E70EBAC" w:rsidRDefault="00432A8B" w14:paraId="10FB1841" w14:textId="2A8716E4">
      <w:pPr>
        <w:pStyle w:val="ListParagraph"/>
        <w:tabs>
          <w:tab w:val="left" w:pos="6330"/>
        </w:tabs>
        <w:ind w:left="360"/>
        <w:jc w:val="both"/>
        <w:rPr>
          <w:rFonts w:ascii="Times New Roman" w:hAnsi="Times New Roman" w:cs="Times New Roman" w:asciiTheme="majorBidi" w:hAnsiTheme="majorBidi" w:cstheme="majorBidi"/>
          <w:b w:val="1"/>
          <w:bCs w:val="1"/>
          <w:color w:val="FF0000"/>
          <w:u w:val="single"/>
          <w:lang w:bidi="ar-YE"/>
        </w:rPr>
      </w:pPr>
      <w:r w:rsidRPr="7E70EBAC" w:rsidR="00432A8B">
        <w:rPr>
          <w:rFonts w:ascii="Times New Roman" w:hAnsi="Times New Roman" w:cs="Times New Roman" w:asciiTheme="majorBidi" w:hAnsiTheme="majorBidi" w:cstheme="majorBidi"/>
          <w:b w:val="1"/>
          <w:bCs w:val="1"/>
          <w:color w:val="FF0000"/>
          <w:u w:val="single"/>
          <w:lang w:bidi="ar-YE"/>
        </w:rPr>
        <w:t>Note</w:t>
      </w:r>
      <w:r w:rsidRPr="7E70EBAC" w:rsidR="000019F5">
        <w:rPr>
          <w:rFonts w:ascii="Times New Roman" w:hAnsi="Times New Roman" w:cs="Times New Roman" w:asciiTheme="majorBidi" w:hAnsiTheme="majorBidi" w:cstheme="majorBidi"/>
          <w:b w:val="1"/>
          <w:bCs w:val="1"/>
          <w:color w:val="FF0000"/>
          <w:u w:val="single"/>
          <w:lang w:bidi="ar-YE"/>
        </w:rPr>
        <w:t xml:space="preserve">: Sites visit optional, the </w:t>
      </w:r>
      <w:r w:rsidRPr="7E70EBAC" w:rsidR="000019F5">
        <w:rPr>
          <w:rFonts w:ascii="Times New Roman" w:hAnsi="Times New Roman" w:cs="Times New Roman" w:asciiTheme="majorBidi" w:hAnsiTheme="majorBidi" w:cstheme="majorBidi"/>
          <w:b w:val="1"/>
          <w:bCs w:val="1"/>
          <w:color w:val="FF0000"/>
          <w:u w:val="single"/>
          <w:lang w:bidi="ar-YE"/>
        </w:rPr>
        <w:t xml:space="preserve">DRC will </w:t>
      </w:r>
      <w:r w:rsidRPr="7E70EBAC" w:rsidR="000019F5">
        <w:rPr>
          <w:rFonts w:ascii="Times New Roman" w:hAnsi="Times New Roman" w:cs="Times New Roman" w:asciiTheme="majorBidi" w:hAnsiTheme="majorBidi" w:cstheme="majorBidi"/>
          <w:b w:val="1"/>
          <w:bCs w:val="1"/>
          <w:color w:val="FF0000"/>
          <w:u w:val="single"/>
          <w:lang w:bidi="ar-YE"/>
        </w:rPr>
        <w:t>facilitate</w:t>
      </w:r>
      <w:r w:rsidRPr="7E70EBAC" w:rsidR="000019F5">
        <w:rPr>
          <w:rFonts w:ascii="Times New Roman" w:hAnsi="Times New Roman" w:cs="Times New Roman" w:asciiTheme="majorBidi" w:hAnsiTheme="majorBidi" w:cstheme="majorBidi"/>
          <w:b w:val="1"/>
          <w:bCs w:val="1"/>
          <w:color w:val="FF0000"/>
          <w:u w:val="single"/>
          <w:lang w:bidi="ar-YE"/>
        </w:rPr>
        <w:t xml:space="preserve"> debriefing on site visit and will assign the project manager to </w:t>
      </w:r>
      <w:r w:rsidRPr="7E70EBAC" w:rsidR="000019F5">
        <w:rPr>
          <w:rFonts w:ascii="Times New Roman" w:hAnsi="Times New Roman" w:cs="Times New Roman" w:asciiTheme="majorBidi" w:hAnsiTheme="majorBidi" w:cstheme="majorBidi"/>
          <w:b w:val="1"/>
          <w:bCs w:val="1"/>
          <w:color w:val="FF0000"/>
          <w:u w:val="single"/>
          <w:lang w:bidi="ar-YE"/>
        </w:rPr>
        <w:t>facilitate</w:t>
      </w:r>
      <w:r w:rsidRPr="7E70EBAC" w:rsidR="000019F5">
        <w:rPr>
          <w:rFonts w:ascii="Times New Roman" w:hAnsi="Times New Roman" w:cs="Times New Roman" w:asciiTheme="majorBidi" w:hAnsiTheme="majorBidi" w:cstheme="majorBidi"/>
          <w:b w:val="1"/>
          <w:bCs w:val="1"/>
          <w:color w:val="FF0000"/>
          <w:u w:val="single"/>
          <w:lang w:bidi="ar-YE"/>
        </w:rPr>
        <w:t xml:space="preserve"> the site visits for interested bidders for five days from </w:t>
      </w:r>
      <w:r w:rsidRPr="7E70EBAC" w:rsidR="1C3E4C8B">
        <w:rPr>
          <w:rFonts w:ascii="Times New Roman" w:hAnsi="Times New Roman" w:cs="Times New Roman" w:asciiTheme="majorBidi" w:hAnsiTheme="majorBidi" w:cstheme="majorBidi"/>
          <w:b w:val="1"/>
          <w:bCs w:val="1"/>
          <w:color w:val="FF0000"/>
          <w:u w:val="single"/>
          <w:lang w:bidi="ar-YE"/>
        </w:rPr>
        <w:t>5</w:t>
      </w:r>
      <w:r w:rsidRPr="7E70EBAC" w:rsidR="1C3E4C8B">
        <w:rPr>
          <w:rFonts w:ascii="Times New Roman" w:hAnsi="Times New Roman" w:cs="Times New Roman" w:asciiTheme="majorBidi" w:hAnsiTheme="majorBidi" w:cstheme="majorBidi"/>
          <w:b w:val="1"/>
          <w:bCs w:val="1"/>
          <w:color w:val="FF0000"/>
          <w:u w:val="single"/>
          <w:vertAlign w:val="superscript"/>
          <w:lang w:bidi="ar-YE"/>
        </w:rPr>
        <w:t>th</w:t>
      </w:r>
      <w:r w:rsidRPr="7E70EBAC" w:rsidR="1C3E4C8B">
        <w:rPr>
          <w:rFonts w:ascii="Times New Roman" w:hAnsi="Times New Roman" w:cs="Times New Roman" w:asciiTheme="majorBidi" w:hAnsiTheme="majorBidi" w:cstheme="majorBidi"/>
          <w:b w:val="1"/>
          <w:bCs w:val="1"/>
          <w:color w:val="FF0000"/>
          <w:u w:val="single"/>
          <w:lang w:bidi="ar-YE"/>
        </w:rPr>
        <w:t xml:space="preserve"> </w:t>
      </w:r>
      <w:r w:rsidRPr="7E70EBAC" w:rsidR="000019F5">
        <w:rPr>
          <w:rFonts w:ascii="Times New Roman" w:hAnsi="Times New Roman" w:cs="Times New Roman" w:asciiTheme="majorBidi" w:hAnsiTheme="majorBidi" w:cstheme="majorBidi"/>
          <w:b w:val="1"/>
          <w:bCs w:val="1"/>
          <w:color w:val="FF0000"/>
          <w:u w:val="single"/>
          <w:lang w:bidi="ar-YE"/>
        </w:rPr>
        <w:t xml:space="preserve">– </w:t>
      </w:r>
      <w:r w:rsidRPr="7E70EBAC" w:rsidR="503A35AE">
        <w:rPr>
          <w:rFonts w:ascii="Times New Roman" w:hAnsi="Times New Roman" w:cs="Times New Roman" w:asciiTheme="majorBidi" w:hAnsiTheme="majorBidi" w:cstheme="majorBidi"/>
          <w:b w:val="1"/>
          <w:bCs w:val="1"/>
          <w:color w:val="FF0000"/>
          <w:u w:val="single"/>
          <w:lang w:bidi="ar-YE"/>
        </w:rPr>
        <w:t>9</w:t>
      </w:r>
      <w:r w:rsidRPr="7E70EBAC" w:rsidR="503A35AE">
        <w:rPr>
          <w:rFonts w:ascii="Times New Roman" w:hAnsi="Times New Roman" w:cs="Times New Roman" w:asciiTheme="majorBidi" w:hAnsiTheme="majorBidi" w:cstheme="majorBidi"/>
          <w:b w:val="1"/>
          <w:bCs w:val="1"/>
          <w:color w:val="FF0000"/>
          <w:u w:val="single"/>
          <w:vertAlign w:val="superscript"/>
          <w:lang w:bidi="ar-YE"/>
        </w:rPr>
        <w:t>th</w:t>
      </w:r>
      <w:r w:rsidRPr="7E70EBAC" w:rsidR="503A35AE">
        <w:rPr>
          <w:rFonts w:ascii="Times New Roman" w:hAnsi="Times New Roman" w:cs="Times New Roman" w:asciiTheme="majorBidi" w:hAnsiTheme="majorBidi" w:cstheme="majorBidi"/>
          <w:b w:val="1"/>
          <w:bCs w:val="1"/>
          <w:color w:val="FF0000"/>
          <w:u w:val="single"/>
          <w:lang w:bidi="ar-YE"/>
        </w:rPr>
        <w:t xml:space="preserve"> Nov</w:t>
      </w:r>
      <w:r w:rsidRPr="7E70EBAC" w:rsidR="000019F5">
        <w:rPr>
          <w:rFonts w:ascii="Times New Roman" w:hAnsi="Times New Roman" w:cs="Times New Roman" w:asciiTheme="majorBidi" w:hAnsiTheme="majorBidi" w:cstheme="majorBidi"/>
          <w:b w:val="1"/>
          <w:bCs w:val="1"/>
          <w:color w:val="FF0000"/>
          <w:u w:val="single"/>
          <w:lang w:bidi="ar-YE"/>
        </w:rPr>
        <w:t>,</w:t>
      </w:r>
      <w:r w:rsidRPr="7E70EBAC" w:rsidR="000019F5">
        <w:rPr>
          <w:rFonts w:ascii="Times New Roman" w:hAnsi="Times New Roman" w:cs="Times New Roman" w:asciiTheme="majorBidi" w:hAnsiTheme="majorBidi" w:cstheme="majorBidi"/>
          <w:b w:val="1"/>
          <w:bCs w:val="1"/>
          <w:color w:val="FF0000"/>
          <w:u w:val="single"/>
          <w:lang w:bidi="ar-YE"/>
        </w:rPr>
        <w:t xml:space="preserve"> 2023.</w:t>
      </w:r>
    </w:p>
    <w:p w:rsidRPr="00D014F0" w:rsidR="00432A8B" w:rsidP="00432A8B" w:rsidRDefault="00432A8B" w14:paraId="6D13B14D" w14:textId="77777777">
      <w:pPr>
        <w:pStyle w:val="ListParagraph"/>
        <w:rPr>
          <w:rFonts w:asciiTheme="majorBidi" w:hAnsiTheme="majorBidi" w:cstheme="majorBidi"/>
          <w:lang w:bidi="ar-YE"/>
        </w:rPr>
      </w:pPr>
    </w:p>
    <w:p w:rsidRPr="00D014F0" w:rsidR="00432A8B" w:rsidP="00432A8B" w:rsidRDefault="00432A8B" w14:paraId="2674E220" w14:textId="2E65EDE0">
      <w:pPr>
        <w:tabs>
          <w:tab w:val="left" w:pos="6330"/>
        </w:tabs>
        <w:jc w:val="both"/>
        <w:rPr>
          <w:rFonts w:asciiTheme="majorBidi" w:hAnsiTheme="majorBidi" w:cstheme="majorBidi"/>
          <w:lang w:bidi="ar-YE"/>
        </w:rPr>
      </w:pPr>
    </w:p>
    <w:p w:rsidR="00D014F0" w:rsidP="00D014F0" w:rsidRDefault="00D014F0" w14:paraId="5BC9E913" w14:textId="77777777">
      <w:pPr>
        <w:tabs>
          <w:tab w:val="left" w:pos="6330"/>
        </w:tabs>
        <w:bidi/>
        <w:rPr>
          <w:rFonts w:asciiTheme="majorBidi" w:hAnsiTheme="majorBidi" w:cstheme="majorBidi"/>
          <w:b/>
          <w:bCs/>
          <w:u w:val="single"/>
          <w:lang w:bidi="ar-YE"/>
        </w:rPr>
      </w:pPr>
    </w:p>
    <w:p w:rsidRPr="00D014F0" w:rsidR="00655DA6" w:rsidP="00D014F0" w:rsidRDefault="00655DA6" w14:paraId="7C4BA377" w14:textId="7F903EE6">
      <w:pPr>
        <w:tabs>
          <w:tab w:val="left" w:pos="6330"/>
        </w:tabs>
        <w:bidi/>
        <w:jc w:val="center"/>
        <w:rPr>
          <w:rFonts w:asciiTheme="majorBidi" w:hAnsiTheme="majorBidi" w:cstheme="majorBidi"/>
          <w:b/>
          <w:bCs/>
          <w:u w:val="single"/>
          <w:rtl/>
          <w:lang w:bidi="ar-YE"/>
        </w:rPr>
      </w:pPr>
      <w:r w:rsidRPr="00D014F0">
        <w:rPr>
          <w:rFonts w:asciiTheme="majorBidi" w:hAnsiTheme="majorBidi" w:cstheme="majorBidi"/>
          <w:b/>
          <w:bCs/>
          <w:u w:val="single"/>
          <w:rtl/>
          <w:lang w:bidi="ar-YE"/>
        </w:rPr>
        <w:t xml:space="preserve">دعوة لتقديم العطاءات </w:t>
      </w:r>
    </w:p>
    <w:p w:rsidRPr="00D014F0" w:rsidR="00655DA6" w:rsidP="00655DA6" w:rsidRDefault="00655DA6" w14:paraId="7CCB0FBA" w14:textId="77777777">
      <w:pPr>
        <w:tabs>
          <w:tab w:val="left" w:pos="6330"/>
        </w:tabs>
        <w:rPr>
          <w:rFonts w:asciiTheme="majorBidi" w:hAnsiTheme="majorBidi" w:cstheme="majorBidi"/>
          <w:rtl/>
          <w:lang w:bidi="ar-YE"/>
        </w:rPr>
      </w:pPr>
    </w:p>
    <w:p w:rsidRPr="00D014F0" w:rsidR="00655DA6" w:rsidP="00655DA6" w:rsidRDefault="00655DA6" w14:paraId="15274A62" w14:textId="77777777">
      <w:pPr>
        <w:tabs>
          <w:tab w:val="left" w:pos="6330"/>
        </w:tabs>
        <w:rPr>
          <w:rFonts w:asciiTheme="majorBidi" w:hAnsiTheme="majorBidi" w:cstheme="majorBidi"/>
          <w:lang w:bidi="ar-YE"/>
        </w:rPr>
      </w:pPr>
    </w:p>
    <w:p w:rsidR="00D1480E" w:rsidP="00D1480E" w:rsidRDefault="00463D0C" w14:paraId="20DCE6B9" w14:textId="77777777">
      <w:pPr>
        <w:bidi/>
        <w:jc w:val="center"/>
        <w:rPr>
          <w:rFonts w:asciiTheme="majorBidi" w:hAnsiTheme="majorBidi"/>
          <w:lang w:val="en-GB" w:bidi="ar-YE"/>
        </w:rPr>
      </w:pPr>
      <w:r w:rsidRPr="00D014F0">
        <w:rPr>
          <w:rFonts w:asciiTheme="majorBidi" w:hAnsiTheme="majorBidi" w:cstheme="majorBidi"/>
          <w:rtl/>
          <w:lang w:val="en-GB" w:bidi="ar-YE"/>
        </w:rPr>
        <w:t xml:space="preserve">تلقى المجلس الدنماركي للاجئين منحة من عدة جهات مانحة لتنفيذ عملية المساعدة الإنسانية المسماة [عدة عمليات]. ويود المجلس الدنماركي للاجئين الحصول على خدمات ممتازة </w:t>
      </w:r>
      <w:r w:rsidRPr="00D014F0" w:rsidR="0095242F">
        <w:rPr>
          <w:rFonts w:asciiTheme="majorBidi" w:hAnsiTheme="majorBidi" w:cstheme="majorBidi"/>
          <w:rtl/>
          <w:lang w:val="en-GB" w:bidi="ar-YE"/>
        </w:rPr>
        <w:t xml:space="preserve">تنفيذ </w:t>
      </w:r>
      <w:r w:rsidRPr="00D1480E" w:rsidR="00D1480E">
        <w:rPr>
          <w:rFonts w:asciiTheme="majorBidi" w:hAnsiTheme="majorBidi"/>
          <w:rtl/>
          <w:lang w:val="en-GB" w:bidi="ar-YE"/>
        </w:rPr>
        <w:t>حمامات منزلية في موقعين في اليمن، المنطقة الشمالية</w:t>
      </w:r>
      <w:r w:rsidR="00D1480E">
        <w:rPr>
          <w:rFonts w:asciiTheme="majorBidi" w:hAnsiTheme="majorBidi"/>
          <w:lang w:val="en-GB" w:bidi="ar-YE"/>
        </w:rPr>
        <w:t>:</w:t>
      </w:r>
    </w:p>
    <w:p w:rsidRPr="00D1480E" w:rsidR="00D1480E" w:rsidP="00D1480E" w:rsidRDefault="00D1480E" w14:paraId="015FE65D" w14:textId="69F90237">
      <w:pPr>
        <w:bidi/>
        <w:ind w:left="720"/>
        <w:rPr>
          <w:rFonts w:asciiTheme="majorBidi" w:hAnsiTheme="majorBidi" w:cstheme="majorBidi"/>
          <w:b/>
          <w:bCs/>
          <w:lang w:val="en-GB" w:bidi="ar-YE"/>
        </w:rPr>
      </w:pPr>
      <w:r w:rsidRPr="00D1480E">
        <w:rPr>
          <w:rFonts w:asciiTheme="majorBidi" w:hAnsiTheme="majorBidi" w:cstheme="majorBidi"/>
          <w:b/>
          <w:bCs/>
          <w:lang w:val="en-GB" w:bidi="ar-YE"/>
        </w:rPr>
        <w:t>A</w:t>
      </w:r>
      <w:r w:rsidRPr="00D1480E">
        <w:rPr>
          <w:rFonts w:asciiTheme="majorBidi" w:hAnsiTheme="majorBidi"/>
          <w:b/>
          <w:bCs/>
          <w:rtl/>
          <w:lang w:val="en-GB" w:bidi="ar-YE"/>
        </w:rPr>
        <w:t>: عزلة عاهم، مديرية كشر، محافظة حجة</w:t>
      </w:r>
      <w:r w:rsidRPr="00D1480E" w:rsidR="0095242F">
        <w:rPr>
          <w:rFonts w:asciiTheme="majorBidi" w:hAnsiTheme="majorBidi" w:cstheme="majorBidi"/>
          <w:b/>
          <w:bCs/>
          <w:rtl/>
          <w:lang w:val="en-GB" w:bidi="ar-YE"/>
        </w:rPr>
        <w:t xml:space="preserve"> </w:t>
      </w:r>
      <w:r w:rsidRPr="00D1480E">
        <w:rPr>
          <w:rFonts w:hint="cs" w:asciiTheme="majorBidi" w:hAnsiTheme="majorBidi" w:cstheme="majorBidi"/>
          <w:b/>
          <w:bCs/>
          <w:rtl/>
          <w:lang w:val="en-GB" w:bidi="ar-YE"/>
        </w:rPr>
        <w:t>،</w:t>
      </w:r>
    </w:p>
    <w:p w:rsidRPr="00D1480E" w:rsidR="00463D0C" w:rsidP="00D1480E" w:rsidRDefault="00D1480E" w14:paraId="2A97084C" w14:textId="2B377F37">
      <w:pPr>
        <w:bidi/>
        <w:ind w:left="720"/>
        <w:rPr>
          <w:rFonts w:asciiTheme="majorBidi" w:hAnsiTheme="majorBidi" w:cstheme="majorBidi"/>
          <w:b/>
          <w:bCs/>
          <w:rtl/>
          <w:lang w:bidi="ar-YE"/>
        </w:rPr>
      </w:pPr>
      <w:r w:rsidRPr="00D1480E">
        <w:rPr>
          <w:rFonts w:asciiTheme="majorBidi" w:hAnsiTheme="majorBidi" w:cstheme="majorBidi"/>
          <w:b/>
          <w:bCs/>
          <w:lang w:val="en-GB" w:bidi="ar-YE"/>
        </w:rPr>
        <w:t>: B</w:t>
      </w:r>
      <w:r w:rsidRPr="00D1480E">
        <w:rPr>
          <w:rFonts w:hint="cs" w:asciiTheme="majorBidi" w:hAnsiTheme="majorBidi" w:cstheme="majorBidi"/>
          <w:b/>
          <w:bCs/>
          <w:rtl/>
          <w:lang w:val="en-GB" w:bidi="ar-YE"/>
        </w:rPr>
        <w:t xml:space="preserve"> </w:t>
      </w:r>
      <w:r w:rsidRPr="00D1480E">
        <w:rPr>
          <w:rFonts w:asciiTheme="majorBidi" w:hAnsiTheme="majorBidi"/>
          <w:b/>
          <w:bCs/>
          <w:rtl/>
          <w:lang w:val="en-GB" w:bidi="ar-YE"/>
        </w:rPr>
        <w:t>عزلتي الرامية العليا والرامية السفلى، مديرية السخنة، محافظة الحديدة</w:t>
      </w:r>
    </w:p>
    <w:p w:rsidRPr="00D014F0" w:rsidR="00463D0C" w:rsidP="00463D0C" w:rsidRDefault="00463D0C" w14:paraId="7F261BDB" w14:textId="53D5FE14">
      <w:pPr>
        <w:jc w:val="right"/>
        <w:rPr>
          <w:rFonts w:asciiTheme="majorBidi" w:hAnsiTheme="majorBidi" w:cstheme="majorBidi"/>
          <w:lang w:val="en-GB" w:bidi="ar-YE"/>
        </w:rPr>
      </w:pPr>
      <w:r w:rsidRPr="00D014F0">
        <w:rPr>
          <w:rFonts w:asciiTheme="majorBidi" w:hAnsiTheme="majorBidi" w:cstheme="majorBidi"/>
          <w:rtl/>
          <w:lang w:val="en-GB" w:bidi="ar-YE"/>
        </w:rPr>
        <w:t>يدعو المجلس الدنماركي لمساندة اللاجئين الشركات والمقاولين المتخصصين ذوي الكفاءات والخبرة إلى تقديم عطاءاتهم للمناقصات التالية ويطلب منك بموجبه تقديم العطاءات الفنية / العطاءات السعرية وذلك لتنفيذ المشاريع المدرجة في مرفقات نماذج مجلس اللاجئين الدنماركي والمرفقة في كل عطاء.</w:t>
      </w:r>
      <w:r w:rsidRPr="00D014F0">
        <w:rPr>
          <w:rFonts w:asciiTheme="majorBidi" w:hAnsiTheme="majorBidi" w:cstheme="majorBidi"/>
          <w:lang w:val="en-GB" w:bidi="ar-YE"/>
        </w:rPr>
        <w:t xml:space="preserve"> </w:t>
      </w:r>
      <w:r w:rsidRPr="00D014F0">
        <w:rPr>
          <w:rFonts w:asciiTheme="majorBidi" w:hAnsiTheme="majorBidi" w:cstheme="majorBidi"/>
          <w:rtl/>
          <w:lang w:val="en-GB" w:bidi="ar-YE"/>
        </w:rPr>
        <w:t>التالية و</w:t>
      </w:r>
    </w:p>
    <w:p w:rsidRPr="00D014F0" w:rsidR="00655DA6" w:rsidP="00655DA6" w:rsidRDefault="00655DA6" w14:paraId="5ABF4473" w14:textId="77777777">
      <w:pPr>
        <w:tabs>
          <w:tab w:val="left" w:pos="6330"/>
        </w:tabs>
        <w:jc w:val="right"/>
        <w:rPr>
          <w:rFonts w:asciiTheme="majorBidi" w:hAnsiTheme="majorBidi" w:cstheme="majorBidi"/>
          <w:rtl/>
          <w:lang w:val="en-GB" w:bidi="ar-YE"/>
        </w:rPr>
      </w:pPr>
    </w:p>
    <w:tbl>
      <w:tblPr>
        <w:tblStyle w:val="TableGrid"/>
        <w:bidiVisual/>
        <w:tblW w:w="0" w:type="auto"/>
        <w:jc w:val="right"/>
        <w:tblLook w:val="04A0" w:firstRow="1" w:lastRow="0" w:firstColumn="1" w:lastColumn="0" w:noHBand="0" w:noVBand="1"/>
      </w:tblPr>
      <w:tblGrid>
        <w:gridCol w:w="5556"/>
        <w:gridCol w:w="4604"/>
      </w:tblGrid>
      <w:tr w:rsidRPr="00D014F0" w:rsidR="00655DA6" w:rsidTr="00055AC5" w14:paraId="36049028" w14:textId="77777777">
        <w:trPr>
          <w:jc w:val="right"/>
        </w:trPr>
        <w:tc>
          <w:tcPr>
            <w:tcW w:w="5556" w:type="dxa"/>
            <w:shd w:val="clear" w:color="auto" w:fill="D9D9D9" w:themeFill="background1" w:themeFillShade="D9"/>
          </w:tcPr>
          <w:p w:rsidRPr="00D014F0" w:rsidR="00655DA6" w:rsidP="0053415B" w:rsidRDefault="00655DA6" w14:paraId="76B1DCA5" w14:textId="77777777">
            <w:pPr>
              <w:tabs>
                <w:tab w:val="left" w:pos="6330"/>
              </w:tabs>
              <w:jc w:val="center"/>
              <w:rPr>
                <w:rFonts w:asciiTheme="majorBidi" w:hAnsiTheme="majorBidi" w:cstheme="majorBidi"/>
                <w:b/>
                <w:bCs/>
                <w:lang w:bidi="ar-YE"/>
              </w:rPr>
            </w:pPr>
            <w:r w:rsidRPr="00D014F0">
              <w:rPr>
                <w:rFonts w:asciiTheme="majorBidi" w:hAnsiTheme="majorBidi" w:cstheme="majorBidi"/>
                <w:b/>
                <w:bCs/>
                <w:rtl/>
                <w:lang w:bidi="ar-YE"/>
              </w:rPr>
              <w:t>موضوع المناقصة</w:t>
            </w:r>
          </w:p>
        </w:tc>
        <w:tc>
          <w:tcPr>
            <w:tcW w:w="4604" w:type="dxa"/>
            <w:shd w:val="clear" w:color="auto" w:fill="D9D9D9" w:themeFill="background1" w:themeFillShade="D9"/>
          </w:tcPr>
          <w:p w:rsidRPr="00D014F0" w:rsidR="00655DA6" w:rsidP="0053415B" w:rsidRDefault="00655DA6" w14:paraId="206AA339" w14:textId="77777777">
            <w:pPr>
              <w:tabs>
                <w:tab w:val="left" w:pos="6330"/>
              </w:tabs>
              <w:jc w:val="center"/>
              <w:rPr>
                <w:rFonts w:asciiTheme="majorBidi" w:hAnsiTheme="majorBidi" w:cstheme="majorBidi"/>
                <w:b/>
                <w:bCs/>
                <w:lang w:bidi="ar-YE"/>
              </w:rPr>
            </w:pPr>
            <w:r w:rsidRPr="00D014F0">
              <w:rPr>
                <w:rFonts w:asciiTheme="majorBidi" w:hAnsiTheme="majorBidi" w:cstheme="majorBidi"/>
                <w:b/>
                <w:bCs/>
                <w:rtl/>
                <w:lang w:bidi="ar-YE"/>
              </w:rPr>
              <w:t>رقم المناقصة</w:t>
            </w:r>
          </w:p>
        </w:tc>
      </w:tr>
      <w:tr w:rsidRPr="00D014F0" w:rsidR="00312B00" w:rsidTr="0095242F" w14:paraId="7C11E196" w14:textId="77777777">
        <w:trPr>
          <w:trHeight w:val="1063"/>
          <w:jc w:val="right"/>
        </w:trPr>
        <w:tc>
          <w:tcPr>
            <w:tcW w:w="5556" w:type="dxa"/>
          </w:tcPr>
          <w:p w:rsidRPr="002E75FD" w:rsidR="00D1480E" w:rsidP="00D1480E" w:rsidRDefault="00D1480E" w14:paraId="26779A3D" w14:textId="77777777">
            <w:pPr>
              <w:bidi/>
              <w:jc w:val="center"/>
              <w:rPr>
                <w:b/>
                <w:bCs/>
                <w:sz w:val="28"/>
                <w:szCs w:val="28"/>
              </w:rPr>
            </w:pPr>
            <w:bookmarkStart w:name="_Hlk147626664" w:id="0"/>
            <w:r w:rsidRPr="002E75FD">
              <w:rPr>
                <w:b/>
                <w:bCs/>
                <w:sz w:val="28"/>
                <w:szCs w:val="28"/>
                <w:rtl/>
              </w:rPr>
              <w:t>تنفيذ</w:t>
            </w:r>
            <w:r w:rsidRPr="002E75FD">
              <w:rPr>
                <w:rFonts w:hint="cs"/>
                <w:b/>
                <w:bCs/>
                <w:sz w:val="28"/>
                <w:szCs w:val="28"/>
                <w:rtl/>
              </w:rPr>
              <w:t>:</w:t>
            </w:r>
          </w:p>
          <w:p w:rsidRPr="002E75FD" w:rsidR="00D1480E" w:rsidP="00D1480E" w:rsidRDefault="00D1480E" w14:paraId="5564CA3C" w14:textId="77777777">
            <w:pPr>
              <w:bidi/>
              <w:spacing w:line="276" w:lineRule="auto"/>
              <w:jc w:val="center"/>
              <w:rPr>
                <w:b/>
                <w:bCs/>
                <w:sz w:val="28"/>
                <w:szCs w:val="28"/>
                <w:rtl/>
              </w:rPr>
            </w:pPr>
            <w:r w:rsidRPr="002E75FD">
              <w:rPr>
                <w:rFonts w:hint="cs"/>
                <w:b/>
                <w:bCs/>
                <w:sz w:val="28"/>
                <w:szCs w:val="28"/>
                <w:rtl/>
              </w:rPr>
              <w:t xml:space="preserve">حمامات </w:t>
            </w:r>
            <w:r w:rsidRPr="002E75FD">
              <w:rPr>
                <w:b/>
                <w:bCs/>
                <w:sz w:val="28"/>
                <w:szCs w:val="28"/>
                <w:rtl/>
              </w:rPr>
              <w:t>منزلية في موقعين في اليمن، المنطقة الشمالية</w:t>
            </w:r>
          </w:p>
          <w:p w:rsidRPr="002E75FD" w:rsidR="00D1480E" w:rsidP="00D1480E" w:rsidRDefault="00D1480E" w14:paraId="16AF42DB" w14:textId="77777777">
            <w:pPr>
              <w:bidi/>
              <w:spacing w:line="276" w:lineRule="auto"/>
              <w:jc w:val="center"/>
              <w:rPr>
                <w:b/>
                <w:bCs/>
                <w:sz w:val="28"/>
                <w:szCs w:val="28"/>
                <w:rtl/>
              </w:rPr>
            </w:pPr>
            <w:r w:rsidRPr="002E75FD">
              <w:rPr>
                <w:b/>
                <w:bCs/>
                <w:sz w:val="28"/>
                <w:szCs w:val="28"/>
              </w:rPr>
              <w:t>A</w:t>
            </w:r>
            <w:r w:rsidRPr="002E75FD">
              <w:rPr>
                <w:b/>
                <w:bCs/>
                <w:sz w:val="28"/>
                <w:szCs w:val="28"/>
                <w:rtl/>
              </w:rPr>
              <w:t>: عزلة عاهم، مديرية كشر، محافظة حجة</w:t>
            </w:r>
          </w:p>
          <w:p w:rsidRPr="002E75FD" w:rsidR="00D1480E" w:rsidP="00D1480E" w:rsidRDefault="00D1480E" w14:paraId="5CA483FA" w14:textId="77777777">
            <w:pPr>
              <w:bidi/>
              <w:spacing w:line="276" w:lineRule="auto"/>
              <w:jc w:val="center"/>
              <w:rPr>
                <w:b/>
                <w:bCs/>
                <w:sz w:val="8"/>
                <w:szCs w:val="8"/>
                <w:rtl/>
              </w:rPr>
            </w:pPr>
          </w:p>
          <w:p w:rsidRPr="00D1480E" w:rsidR="00312B00" w:rsidP="00D1480E" w:rsidRDefault="00D1480E" w14:paraId="4CDE0683" w14:textId="31F1B47D">
            <w:pPr>
              <w:bidi/>
              <w:spacing w:line="276" w:lineRule="auto"/>
              <w:jc w:val="center"/>
              <w:rPr>
                <w:sz w:val="28"/>
                <w:szCs w:val="28"/>
                <w:rtl/>
                <w:lang w:bidi="ar-YE"/>
              </w:rPr>
            </w:pPr>
            <w:r w:rsidRPr="002E75FD">
              <w:rPr>
                <w:b/>
                <w:bCs/>
                <w:sz w:val="28"/>
                <w:szCs w:val="28"/>
              </w:rPr>
              <w:t>B</w:t>
            </w:r>
            <w:r w:rsidRPr="002E75FD">
              <w:rPr>
                <w:b/>
                <w:bCs/>
                <w:sz w:val="28"/>
                <w:szCs w:val="28"/>
                <w:rtl/>
              </w:rPr>
              <w:t xml:space="preserve">: </w:t>
            </w:r>
            <w:r w:rsidRPr="002E75FD">
              <w:rPr>
                <w:rFonts w:hint="cs"/>
                <w:b/>
                <w:bCs/>
                <w:sz w:val="28"/>
                <w:szCs w:val="28"/>
                <w:rtl/>
                <w:lang w:bidi="ar-YE"/>
              </w:rPr>
              <w:t xml:space="preserve">عزلتي الرامية العليا والرامية السفلى، </w:t>
            </w:r>
            <w:r w:rsidRPr="002E75FD">
              <w:rPr>
                <w:b/>
                <w:bCs/>
                <w:sz w:val="28"/>
                <w:szCs w:val="28"/>
                <w:rtl/>
              </w:rPr>
              <w:t>مديرية السخنة، محافظة الحديدة</w:t>
            </w:r>
            <w:bookmarkEnd w:id="0"/>
          </w:p>
        </w:tc>
        <w:tc>
          <w:tcPr>
            <w:tcW w:w="4604" w:type="dxa"/>
            <w:vAlign w:val="center"/>
          </w:tcPr>
          <w:p w:rsidRPr="00D014F0" w:rsidR="00312B00" w:rsidP="00312B00" w:rsidRDefault="00312B00" w14:paraId="0A4B0BD7" w14:textId="385D7D7F">
            <w:pPr>
              <w:tabs>
                <w:tab w:val="left" w:pos="6330"/>
              </w:tabs>
              <w:jc w:val="center"/>
              <w:rPr>
                <w:rFonts w:asciiTheme="majorBidi" w:hAnsiTheme="majorBidi" w:cstheme="majorBidi"/>
                <w:lang w:val="en-GB" w:bidi="ar-YE"/>
              </w:rPr>
            </w:pPr>
            <w:r w:rsidRPr="00D014F0">
              <w:rPr>
                <w:rFonts w:asciiTheme="majorBidi" w:hAnsiTheme="majorBidi" w:cstheme="majorBidi"/>
                <w:b/>
                <w:bCs/>
              </w:rPr>
              <w:t>DRC/ITB/21092023/WASH/HAJ-HOD</w:t>
            </w:r>
          </w:p>
        </w:tc>
      </w:tr>
    </w:tbl>
    <w:p w:rsidRPr="00D014F0" w:rsidR="00655DA6" w:rsidP="00A05A4A" w:rsidRDefault="00655DA6" w14:paraId="373F1A22" w14:textId="77777777">
      <w:pPr>
        <w:rPr>
          <w:rFonts w:asciiTheme="majorBidi" w:hAnsiTheme="majorBidi" w:cstheme="majorBidi"/>
          <w:rtl/>
          <w:lang w:bidi="ar-YE"/>
        </w:rPr>
      </w:pPr>
    </w:p>
    <w:p w:rsidRPr="00D014F0" w:rsidR="00655DA6" w:rsidP="7E70EBAC" w:rsidRDefault="005619FF" w14:paraId="37277544" w14:textId="713B8DBE">
      <w:pPr>
        <w:pStyle w:val="ListParagraph"/>
        <w:numPr>
          <w:ilvl w:val="0"/>
          <w:numId w:val="13"/>
        </w:numPr>
        <w:bidi/>
        <w:rPr>
          <w:rFonts w:ascii="Times New Roman" w:hAnsi="Times New Roman" w:cs="Times New Roman" w:asciiTheme="majorBidi" w:hAnsiTheme="majorBidi" w:cstheme="majorBidi"/>
          <w:lang w:val="en-GB" w:bidi="ar-YE"/>
        </w:rPr>
      </w:pPr>
      <w:r w:rsidRPr="2CF81926" w:rsidR="005619FF">
        <w:rPr>
          <w:rFonts w:ascii="Times New Roman" w:hAnsi="Times New Roman" w:cs="Times New Roman" w:asciiTheme="majorBidi" w:hAnsiTheme="majorBidi" w:cstheme="majorBidi"/>
          <w:rtl w:val="1"/>
          <w:lang w:val="en-GB" w:bidi="ar-YE"/>
        </w:rPr>
        <w:t xml:space="preserve">يمكن لمكاتب المقاولات والشركات المتخصصة الراغبين في الحصول على وثائق المناقصة تقديم طلب وثائق المناقصة على البريد </w:t>
      </w:r>
      <w:r w:rsidRPr="2CF81926" w:rsidR="00081EDF">
        <w:rPr>
          <w:rFonts w:ascii="Times New Roman" w:hAnsi="Times New Roman" w:cs="Times New Roman" w:asciiTheme="majorBidi" w:hAnsiTheme="majorBidi" w:cstheme="majorBidi"/>
          <w:rtl w:val="1"/>
          <w:lang w:val="en-GB" w:bidi="ar-YE"/>
        </w:rPr>
        <w:t>الالكتروني (</w:t>
      </w:r>
      <w:r w:rsidRPr="2CF81926" w:rsidR="00F25264">
        <w:rPr>
          <w:rFonts w:ascii="Times New Roman" w:hAnsi="Times New Roman" w:cs="Times New Roman" w:asciiTheme="majorBidi" w:hAnsiTheme="majorBidi" w:cstheme="majorBidi"/>
          <w:b w:val="1"/>
          <w:bCs w:val="1"/>
          <w:color w:val="0070C0"/>
          <w:lang w:val="en-GB"/>
        </w:rPr>
        <w:t>yem-ads@drc.ngo</w:t>
      </w:r>
      <w:r w:rsidRPr="2CF81926" w:rsidR="00F25264">
        <w:rPr>
          <w:rFonts w:ascii="Times New Roman" w:hAnsi="Times New Roman" w:cs="Times New Roman" w:asciiTheme="majorBidi" w:hAnsiTheme="majorBidi" w:cstheme="majorBidi"/>
          <w:b w:val="1"/>
          <w:bCs w:val="1"/>
          <w:color w:val="0070C0"/>
          <w:rtl w:val="1"/>
          <w:lang w:val="en-GB"/>
        </w:rPr>
        <w:t xml:space="preserve">) </w:t>
      </w:r>
      <w:r w:rsidRPr="2CF81926" w:rsidR="00F25264">
        <w:rPr>
          <w:rFonts w:ascii="Times New Roman" w:hAnsi="Times New Roman" w:cs="Times New Roman" w:asciiTheme="majorBidi" w:hAnsiTheme="majorBidi" w:cstheme="majorBidi"/>
          <w:rtl w:val="1"/>
          <w:lang w:val="en-GB" w:bidi="ar-YE"/>
        </w:rPr>
        <w:t xml:space="preserve">وذلك للفترة من </w:t>
      </w:r>
      <w:r w:rsidRPr="2CF81926" w:rsidR="5A0E8C61">
        <w:rPr>
          <w:rFonts w:ascii="Times New Roman" w:hAnsi="Times New Roman" w:cs="Times New Roman" w:asciiTheme="majorBidi" w:hAnsiTheme="majorBidi" w:cstheme="majorBidi"/>
          <w:lang w:val="en-GB" w:bidi="ar-YE"/>
        </w:rPr>
        <w:t>28</w:t>
      </w:r>
      <w:r w:rsidRPr="2CF81926" w:rsidR="5A0E8C61">
        <w:rPr>
          <w:rFonts w:ascii="Times New Roman" w:hAnsi="Times New Roman" w:cs="Times New Roman" w:asciiTheme="majorBidi" w:hAnsiTheme="majorBidi" w:cstheme="majorBidi"/>
          <w:rtl w:val="1"/>
          <w:lang w:val="en-GB" w:bidi="ar-YE"/>
        </w:rPr>
        <w:t xml:space="preserve"> </w:t>
      </w:r>
      <w:r w:rsidRPr="2CF81926" w:rsidR="00D1480E">
        <w:rPr>
          <w:rFonts w:ascii="Times New Roman" w:hAnsi="Times New Roman" w:cs="Times New Roman" w:asciiTheme="majorBidi" w:hAnsiTheme="majorBidi" w:cstheme="majorBidi"/>
          <w:rtl w:val="1"/>
          <w:lang w:val="en-GB" w:bidi="ar-YE"/>
        </w:rPr>
        <w:t>اكتوبر</w:t>
      </w:r>
      <w:r w:rsidRPr="2CF81926" w:rsidR="00ED346C">
        <w:rPr>
          <w:rFonts w:ascii="Times New Roman" w:hAnsi="Times New Roman" w:cs="Times New Roman" w:asciiTheme="majorBidi" w:hAnsiTheme="majorBidi" w:cstheme="majorBidi"/>
          <w:rtl w:val="1"/>
          <w:lang w:val="en-GB" w:bidi="ar-YE"/>
        </w:rPr>
        <w:t xml:space="preserve"> </w:t>
      </w:r>
      <w:r w:rsidRPr="2CF81926" w:rsidR="0036251B">
        <w:rPr>
          <w:rFonts w:ascii="Times New Roman" w:hAnsi="Times New Roman" w:cs="Times New Roman" w:asciiTheme="majorBidi" w:hAnsiTheme="majorBidi" w:cstheme="majorBidi"/>
          <w:lang w:val="en-GB" w:bidi="ar-YE"/>
        </w:rPr>
        <w:t>2023</w:t>
      </w:r>
      <w:r w:rsidRPr="2CF81926" w:rsidR="00F25264">
        <w:rPr>
          <w:rFonts w:ascii="Times New Roman" w:hAnsi="Times New Roman" w:cs="Times New Roman" w:asciiTheme="majorBidi" w:hAnsiTheme="majorBidi" w:cstheme="majorBidi"/>
          <w:rtl w:val="1"/>
          <w:lang w:val="en-GB" w:bidi="ar-YE"/>
        </w:rPr>
        <w:t xml:space="preserve"> حتى </w:t>
      </w:r>
      <w:r w:rsidRPr="2CF81926" w:rsidR="11F9FD6A">
        <w:rPr>
          <w:rFonts w:ascii="Times New Roman" w:hAnsi="Times New Roman" w:cs="Times New Roman" w:asciiTheme="majorBidi" w:hAnsiTheme="majorBidi" w:cstheme="majorBidi"/>
          <w:lang w:val="en-GB" w:bidi="ar-YE"/>
        </w:rPr>
        <w:t>22</w:t>
      </w:r>
      <w:r w:rsidRPr="2CF81926" w:rsidR="11F9FD6A">
        <w:rPr>
          <w:rFonts w:ascii="Times New Roman" w:hAnsi="Times New Roman" w:cs="Times New Roman" w:asciiTheme="majorBidi" w:hAnsiTheme="majorBidi" w:cstheme="majorBidi"/>
          <w:rtl w:val="1"/>
          <w:lang w:val="en-GB" w:bidi="ar-YE"/>
        </w:rPr>
        <w:t xml:space="preserve"> </w:t>
      </w:r>
      <w:r w:rsidRPr="2CF81926" w:rsidR="23758463">
        <w:rPr>
          <w:rFonts w:ascii="Times New Roman" w:hAnsi="Times New Roman" w:cs="Times New Roman" w:asciiTheme="majorBidi" w:hAnsiTheme="majorBidi" w:cstheme="majorBidi"/>
          <w:rtl w:val="1"/>
          <w:lang w:val="en-GB" w:bidi="ar-YE"/>
        </w:rPr>
        <w:t>نوفمبر</w:t>
      </w:r>
      <w:r w:rsidRPr="2CF81926" w:rsidR="00F25264">
        <w:rPr>
          <w:rFonts w:ascii="Times New Roman" w:hAnsi="Times New Roman" w:cs="Times New Roman" w:asciiTheme="majorBidi" w:hAnsiTheme="majorBidi" w:cstheme="majorBidi"/>
          <w:rtl w:val="1"/>
          <w:lang w:val="en-GB" w:bidi="ar-YE"/>
        </w:rPr>
        <w:t xml:space="preserve"> </w:t>
      </w:r>
      <w:r w:rsidRPr="2CF81926" w:rsidR="00F25264">
        <w:rPr>
          <w:rFonts w:ascii="Times New Roman" w:hAnsi="Times New Roman" w:cs="Times New Roman" w:asciiTheme="majorBidi" w:hAnsiTheme="majorBidi" w:cstheme="majorBidi"/>
          <w:lang w:val="en-GB" w:bidi="ar-YE"/>
        </w:rPr>
        <w:t>202</w:t>
      </w:r>
      <w:r w:rsidRPr="2CF81926" w:rsidR="0036251B">
        <w:rPr>
          <w:rFonts w:ascii="Times New Roman" w:hAnsi="Times New Roman" w:cs="Times New Roman" w:asciiTheme="majorBidi" w:hAnsiTheme="majorBidi" w:cstheme="majorBidi"/>
          <w:lang w:val="en-GB" w:bidi="ar-YE"/>
        </w:rPr>
        <w:t>3</w:t>
      </w:r>
      <w:r w:rsidRPr="2CF81926" w:rsidR="00F25264">
        <w:rPr>
          <w:rFonts w:ascii="Times New Roman" w:hAnsi="Times New Roman" w:cs="Times New Roman" w:asciiTheme="majorBidi" w:hAnsiTheme="majorBidi" w:cstheme="majorBidi"/>
          <w:rtl w:val="1"/>
          <w:lang w:val="en-GB" w:bidi="ar-YE"/>
        </w:rPr>
        <w:t>- خلال فترة الدوام الرسمي للمجلس من الساعة الثامنة صباحاُ حتى الرابعة والنصف عصراٌ</w:t>
      </w:r>
      <w:r w:rsidRPr="2CF81926" w:rsidR="0018125A">
        <w:rPr>
          <w:rFonts w:ascii="Times New Roman" w:hAnsi="Times New Roman" w:cs="Times New Roman" w:asciiTheme="majorBidi" w:hAnsiTheme="majorBidi" w:cstheme="majorBidi"/>
          <w:rtl w:val="1"/>
          <w:lang w:val="en-GB" w:bidi="ar-YE"/>
        </w:rPr>
        <w:t xml:space="preserve">، الخامسة صباحا حتى الواحدة والنصف مساءً بتوقيت جرينتش </w:t>
      </w:r>
    </w:p>
    <w:p w:rsidRPr="00D014F0" w:rsidR="00747D77" w:rsidP="7E70EBAC" w:rsidRDefault="00655DA6" w14:paraId="3521B030" w14:textId="33873354">
      <w:pPr>
        <w:pStyle w:val="ListParagraph"/>
        <w:numPr>
          <w:ilvl w:val="0"/>
          <w:numId w:val="13"/>
        </w:numPr>
        <w:bidi/>
        <w:rPr>
          <w:rFonts w:ascii="Times New Roman" w:hAnsi="Times New Roman" w:asciiTheme="majorBidi" w:hAnsiTheme="majorBidi"/>
          <w:rtl w:val="1"/>
          <w:lang w:val="en-GB" w:bidi="ar-YE"/>
        </w:rPr>
      </w:pPr>
      <w:r w:rsidRPr="2CF81926" w:rsidR="00655DA6">
        <w:rPr>
          <w:rFonts w:ascii="Times New Roman" w:hAnsi="Times New Roman" w:cs="Times New Roman" w:asciiTheme="majorBidi" w:hAnsiTheme="majorBidi" w:cstheme="majorBidi"/>
          <w:rtl w:val="1"/>
          <w:lang w:val="en-GB" w:bidi="ar-YE"/>
        </w:rPr>
        <w:t xml:space="preserve">يتم تقديم </w:t>
      </w:r>
      <w:r w:rsidRPr="2CF81926" w:rsidR="00747D77">
        <w:rPr>
          <w:rFonts w:ascii="Times New Roman" w:hAnsi="Times New Roman" w:cs="Times New Roman" w:asciiTheme="majorBidi" w:hAnsiTheme="majorBidi" w:cstheme="majorBidi"/>
          <w:rtl w:val="1"/>
          <w:lang w:val="en-GB" w:bidi="ar-YE"/>
        </w:rPr>
        <w:t>العطاء (</w:t>
      </w:r>
      <w:r w:rsidRPr="2CF81926" w:rsidR="009C384F">
        <w:rPr>
          <w:rFonts w:ascii="Times New Roman" w:hAnsi="Times New Roman" w:cs="Times New Roman" w:asciiTheme="majorBidi" w:hAnsiTheme="majorBidi" w:cstheme="majorBidi"/>
          <w:rtl w:val="1"/>
          <w:lang w:val="en-GB" w:bidi="ar-YE"/>
        </w:rPr>
        <w:t xml:space="preserve">لكل </w:t>
      </w:r>
      <w:r w:rsidRPr="2CF81926" w:rsidR="00747D77">
        <w:rPr>
          <w:rFonts w:ascii="Times New Roman" w:hAnsi="Times New Roman" w:cs="Times New Roman" w:asciiTheme="majorBidi" w:hAnsiTheme="majorBidi" w:cstheme="majorBidi"/>
          <w:rtl w:val="1"/>
          <w:lang w:val="en-GB" w:bidi="ar-YE"/>
        </w:rPr>
        <w:t>مشروع)</w:t>
      </w:r>
      <w:r w:rsidRPr="2CF81926" w:rsidR="009C384F">
        <w:rPr>
          <w:rFonts w:ascii="Times New Roman" w:hAnsi="Times New Roman" w:cs="Times New Roman" w:asciiTheme="majorBidi" w:hAnsiTheme="majorBidi" w:cstheme="majorBidi"/>
          <w:rtl w:val="1"/>
          <w:lang w:val="en-GB" w:bidi="ar-YE"/>
        </w:rPr>
        <w:t xml:space="preserve"> </w:t>
      </w:r>
      <w:r w:rsidRPr="2CF81926" w:rsidR="00655DA6">
        <w:rPr>
          <w:rFonts w:ascii="Times New Roman" w:hAnsi="Times New Roman" w:cs="Times New Roman" w:asciiTheme="majorBidi" w:hAnsiTheme="majorBidi" w:cstheme="majorBidi"/>
          <w:rtl w:val="1"/>
          <w:lang w:val="en-GB" w:bidi="ar-YE"/>
        </w:rPr>
        <w:t>في ظرف مغلق يحتوي على ثلاثة ظروف منفصلة (ظرف خاص بالعطاء الفني وظرف خاص بالعطاء المالي وظرف خاص بضمان العطاء) بحيث تكون ظروف العطاء مغلقة بالشمع الاحمر وموضح فيها أسم صاحب العطاء ورقم المناقصة وفقاً للتعليمات المذكورة في وثيقة المناقصة ويجب ان</w:t>
      </w:r>
      <w:r w:rsidRPr="2CF81926" w:rsidR="00F25264">
        <w:rPr>
          <w:rFonts w:ascii="Times New Roman" w:hAnsi="Times New Roman" w:cs="Times New Roman" w:asciiTheme="majorBidi" w:hAnsiTheme="majorBidi" w:cstheme="majorBidi"/>
          <w:rtl w:val="1"/>
          <w:lang w:val="en-GB" w:bidi="ar-YE"/>
        </w:rPr>
        <w:t xml:space="preserve"> يتم تقديم</w:t>
      </w:r>
      <w:r w:rsidRPr="2CF81926" w:rsidR="00655DA6">
        <w:rPr>
          <w:rFonts w:ascii="Times New Roman" w:hAnsi="Times New Roman" w:cs="Times New Roman" w:asciiTheme="majorBidi" w:hAnsiTheme="majorBidi" w:cstheme="majorBidi"/>
          <w:rtl w:val="1"/>
          <w:lang w:val="en-GB" w:bidi="ar-YE"/>
        </w:rPr>
        <w:t xml:space="preserve"> </w:t>
      </w:r>
      <w:r w:rsidRPr="2CF81926" w:rsidR="00747D77">
        <w:rPr>
          <w:rFonts w:ascii="Times New Roman" w:hAnsi="Times New Roman" w:cs="Times New Roman" w:asciiTheme="majorBidi" w:hAnsiTheme="majorBidi" w:cstheme="majorBidi"/>
          <w:rtl w:val="1"/>
          <w:lang w:val="en-GB" w:bidi="ar-YE"/>
        </w:rPr>
        <w:t>وتسليم</w:t>
      </w:r>
      <w:r w:rsidRPr="2CF81926" w:rsidR="00655DA6">
        <w:rPr>
          <w:rFonts w:ascii="Times New Roman" w:hAnsi="Times New Roman" w:cs="Times New Roman" w:asciiTheme="majorBidi" w:hAnsiTheme="majorBidi" w:cstheme="majorBidi"/>
          <w:rtl w:val="1"/>
          <w:lang w:val="en-GB" w:bidi="ar-YE"/>
        </w:rPr>
        <w:t xml:space="preserve"> العطاء</w:t>
      </w:r>
      <w:r w:rsidRPr="2CF81926" w:rsidR="006D5EA9">
        <w:rPr>
          <w:rFonts w:ascii="Times New Roman" w:hAnsi="Times New Roman" w:cs="Times New Roman" w:asciiTheme="majorBidi" w:hAnsiTheme="majorBidi" w:cstheme="majorBidi"/>
          <w:rtl w:val="1"/>
          <w:lang w:val="en-GB" w:bidi="ar-YE"/>
        </w:rPr>
        <w:t xml:space="preserve">  </w:t>
      </w:r>
      <w:r w:rsidRPr="2CF81926" w:rsidR="00655DA6">
        <w:rPr>
          <w:rFonts w:ascii="Times New Roman" w:hAnsi="Times New Roman" w:cs="Times New Roman" w:asciiTheme="majorBidi" w:hAnsiTheme="majorBidi" w:cstheme="majorBidi"/>
          <w:rtl w:val="1"/>
          <w:lang w:val="en-GB" w:bidi="ar-YE"/>
        </w:rPr>
        <w:t xml:space="preserve"> الى مكتب المجلس الدنماركي في </w:t>
      </w:r>
      <w:r w:rsidRPr="2CF81926" w:rsidR="005630A7">
        <w:rPr>
          <w:rFonts w:ascii="Times New Roman" w:hAnsi="Times New Roman" w:cs="Times New Roman" w:asciiTheme="majorBidi" w:hAnsiTheme="majorBidi" w:cstheme="majorBidi"/>
          <w:rtl w:val="1"/>
          <w:lang w:val="en-GB" w:bidi="ar-YE"/>
        </w:rPr>
        <w:t xml:space="preserve">مدينة </w:t>
      </w:r>
      <w:r w:rsidRPr="2CF81926" w:rsidR="000139A0">
        <w:rPr>
          <w:rFonts w:ascii="Times New Roman" w:hAnsi="Times New Roman" w:cs="Times New Roman" w:asciiTheme="majorBidi" w:hAnsiTheme="majorBidi" w:cstheme="majorBidi"/>
          <w:rtl w:val="1"/>
          <w:lang w:val="en-GB" w:bidi="ar-YE"/>
        </w:rPr>
        <w:t>صنعاء</w:t>
      </w:r>
      <w:r w:rsidRPr="2CF81926" w:rsidR="00655DA6">
        <w:rPr>
          <w:rFonts w:ascii="Times New Roman" w:hAnsi="Times New Roman" w:cs="Times New Roman" w:asciiTheme="majorBidi" w:hAnsiTheme="majorBidi" w:cstheme="majorBidi"/>
          <w:rtl w:val="1"/>
          <w:lang w:val="en-GB" w:bidi="ar-YE"/>
        </w:rPr>
        <w:t xml:space="preserve"> وذلك في موعد أقصاه </w:t>
      </w:r>
      <w:r w:rsidRPr="2CF81926" w:rsidR="174262D1">
        <w:rPr>
          <w:rFonts w:ascii="Times New Roman" w:hAnsi="Times New Roman" w:cs="Times New Roman" w:asciiTheme="majorBidi" w:hAnsiTheme="majorBidi" w:cstheme="majorBidi"/>
          <w:lang w:val="en-GB" w:bidi="ar-YE"/>
        </w:rPr>
        <w:t>22</w:t>
      </w:r>
      <w:r w:rsidRPr="2CF81926" w:rsidR="174262D1">
        <w:rPr>
          <w:rFonts w:ascii="Times New Roman" w:hAnsi="Times New Roman" w:cs="Times New Roman" w:asciiTheme="majorBidi" w:hAnsiTheme="majorBidi" w:cstheme="majorBidi"/>
          <w:rtl w:val="1"/>
          <w:lang w:val="en-GB" w:bidi="ar-YE"/>
        </w:rPr>
        <w:t xml:space="preserve"> </w:t>
      </w:r>
      <w:r w:rsidRPr="2CF81926" w:rsidR="560611EA">
        <w:rPr>
          <w:rFonts w:ascii="Times New Roman" w:hAnsi="Times New Roman" w:cs="Times New Roman" w:asciiTheme="majorBidi" w:hAnsiTheme="majorBidi" w:cstheme="majorBidi"/>
          <w:rtl w:val="1"/>
          <w:lang w:val="en-GB" w:bidi="ar-YE"/>
        </w:rPr>
        <w:t xml:space="preserve">نوفمبر </w:t>
      </w:r>
      <w:r w:rsidRPr="2CF81926" w:rsidR="00655DA6">
        <w:rPr>
          <w:rFonts w:ascii="Times New Roman" w:hAnsi="Times New Roman" w:cs="Times New Roman" w:asciiTheme="majorBidi" w:hAnsiTheme="majorBidi" w:cstheme="majorBidi"/>
          <w:lang w:val="en-GB" w:bidi="ar-YE"/>
        </w:rPr>
        <w:t>202</w:t>
      </w:r>
      <w:r w:rsidRPr="2CF81926" w:rsidR="0768B38B">
        <w:rPr>
          <w:rFonts w:ascii="Times New Roman" w:hAnsi="Times New Roman" w:cs="Times New Roman" w:asciiTheme="majorBidi" w:hAnsiTheme="majorBidi" w:cstheme="majorBidi"/>
          <w:lang w:val="en-GB" w:bidi="ar-YE"/>
        </w:rPr>
        <w:t>3</w:t>
      </w:r>
      <w:r w:rsidRPr="2CF81926" w:rsidR="00655DA6">
        <w:rPr>
          <w:rFonts w:ascii="Times New Roman" w:hAnsi="Times New Roman" w:cs="Times New Roman" w:asciiTheme="majorBidi" w:hAnsiTheme="majorBidi" w:cstheme="majorBidi"/>
          <w:rtl w:val="1"/>
          <w:lang w:val="en-GB" w:bidi="ar-YE"/>
        </w:rPr>
        <w:t xml:space="preserve"> -الساع</w:t>
      </w:r>
      <w:r w:rsidRPr="2CF81926" w:rsidR="0E64CA4D">
        <w:rPr>
          <w:rFonts w:ascii="Times New Roman" w:hAnsi="Times New Roman" w:cs="Times New Roman" w:asciiTheme="majorBidi" w:hAnsiTheme="majorBidi" w:cstheme="majorBidi"/>
          <w:rtl w:val="1"/>
          <w:lang w:val="en-GB" w:bidi="ar-YE"/>
        </w:rPr>
        <w:t>ة العاشرة</w:t>
      </w:r>
      <w:r w:rsidRPr="2CF81926" w:rsidR="003A2BA9">
        <w:rPr>
          <w:rFonts w:ascii="Times New Roman" w:hAnsi="Times New Roman" w:cs="Times New Roman" w:asciiTheme="majorBidi" w:hAnsiTheme="majorBidi" w:cstheme="majorBidi"/>
          <w:rtl w:val="1"/>
          <w:lang w:val="en-GB" w:bidi="ar-YE"/>
        </w:rPr>
        <w:t xml:space="preserve"> </w:t>
      </w:r>
      <w:r w:rsidRPr="2CF81926" w:rsidR="50189C3E">
        <w:rPr>
          <w:rFonts w:ascii="Times New Roman" w:hAnsi="Times New Roman" w:cs="Times New Roman" w:asciiTheme="majorBidi" w:hAnsiTheme="majorBidi" w:cstheme="majorBidi"/>
          <w:rtl w:val="1"/>
          <w:lang w:val="en-GB" w:bidi="ar-YE"/>
        </w:rPr>
        <w:t xml:space="preserve">صباحا </w:t>
      </w:r>
      <w:r w:rsidRPr="2CF81926" w:rsidR="50189C3E">
        <w:rPr>
          <w:rFonts w:ascii="Times New Roman" w:hAnsi="Times New Roman" w:cs="Times New Roman" w:asciiTheme="majorBidi" w:hAnsiTheme="majorBidi" w:cstheme="majorBidi"/>
          <w:rtl w:val="1"/>
          <w:lang w:val="en-GB" w:bidi="ar-YE"/>
        </w:rPr>
        <w:t>ا</w:t>
      </w:r>
      <w:r w:rsidRPr="2CF81926" w:rsidR="0018125A">
        <w:rPr>
          <w:rFonts w:ascii="Times New Roman" w:hAnsi="Times New Roman" w:cs="Times New Roman" w:asciiTheme="majorBidi" w:hAnsiTheme="majorBidi" w:cstheme="majorBidi"/>
          <w:rtl w:val="1"/>
          <w:lang w:val="en-GB" w:bidi="ar-YE"/>
        </w:rPr>
        <w:t>بالتوقيت</w:t>
      </w:r>
      <w:r w:rsidRPr="2CF81926" w:rsidR="0018125A">
        <w:rPr>
          <w:rFonts w:ascii="Times New Roman" w:hAnsi="Times New Roman" w:cs="Times New Roman" w:asciiTheme="majorBidi" w:hAnsiTheme="majorBidi" w:cstheme="majorBidi"/>
          <w:rtl w:val="1"/>
          <w:lang w:val="en-GB" w:bidi="ar-YE"/>
        </w:rPr>
        <w:t xml:space="preserve"> المحلي لليمن، الساعة </w:t>
      </w:r>
      <w:r w:rsidRPr="2CF81926" w:rsidR="000019F5">
        <w:rPr>
          <w:rFonts w:ascii="Times New Roman" w:hAnsi="Times New Roman" w:cs="Times New Roman" w:asciiTheme="majorBidi" w:hAnsiTheme="majorBidi" w:cstheme="majorBidi"/>
          <w:rtl w:val="1"/>
          <w:lang w:val="en-GB" w:bidi="ar-YE"/>
        </w:rPr>
        <w:t>ال</w:t>
      </w:r>
      <w:r w:rsidRPr="2CF81926" w:rsidR="13E5532F">
        <w:rPr>
          <w:rFonts w:ascii="Times New Roman" w:hAnsi="Times New Roman" w:cs="Times New Roman" w:asciiTheme="majorBidi" w:hAnsiTheme="majorBidi" w:cstheme="majorBidi"/>
          <w:rtl w:val="1"/>
          <w:lang w:val="en-GB" w:bidi="ar-YE"/>
        </w:rPr>
        <w:t xml:space="preserve">سابعة </w:t>
      </w:r>
      <w:r w:rsidRPr="2CF81926" w:rsidR="0018125A">
        <w:rPr>
          <w:rFonts w:ascii="Times New Roman" w:hAnsi="Times New Roman" w:cs="Times New Roman" w:asciiTheme="majorBidi" w:hAnsiTheme="majorBidi" w:cstheme="majorBidi"/>
          <w:rtl w:val="1"/>
          <w:lang w:val="en-GB" w:bidi="ar-YE"/>
        </w:rPr>
        <w:t xml:space="preserve">صباحا بتوقيت جرينتش </w:t>
      </w:r>
      <w:r w:rsidRPr="2CF81926" w:rsidR="00655DA6">
        <w:rPr>
          <w:rFonts w:ascii="Times New Roman" w:hAnsi="Times New Roman" w:cs="Times New Roman" w:asciiTheme="majorBidi" w:hAnsiTheme="majorBidi" w:cstheme="majorBidi"/>
          <w:rtl w:val="1"/>
          <w:lang w:val="en-GB" w:bidi="ar-YE"/>
        </w:rPr>
        <w:t>ولن يقبل أي عطاء يرد إلينا بعد هذا الموعد.</w:t>
      </w:r>
      <w:r w:rsidRPr="2CF81926" w:rsidR="00D014F0">
        <w:rPr>
          <w:rtl w:val="1"/>
        </w:rPr>
        <w:t xml:space="preserve"> </w:t>
      </w:r>
      <w:r w:rsidRPr="2CF81926" w:rsidR="00D014F0">
        <w:rPr>
          <w:rFonts w:ascii="Times New Roman" w:hAnsi="Times New Roman" w:asciiTheme="majorBidi" w:hAnsiTheme="majorBidi"/>
          <w:rtl w:val="1"/>
          <w:lang w:val="en-GB" w:bidi="ar-YE"/>
        </w:rPr>
        <w:t>يجب على مقدمي العطاءات الذين يرغبون في تقديم عطاءاتهم إلكترونيًا إرسالها إلى عنوان البريد الإلكتروني التالي:</w:t>
      </w:r>
      <w:r w:rsidRPr="2CF81926" w:rsidR="00D014F0">
        <w:rPr>
          <w:rFonts w:ascii="Times New Roman" w:hAnsi="Times New Roman" w:asciiTheme="majorBidi" w:hAnsiTheme="majorBidi"/>
          <w:rtl w:val="1"/>
          <w:lang w:val="en-GB" w:bidi="ar-YE"/>
        </w:rPr>
        <w:t xml:space="preserve"> </w:t>
      </w:r>
      <w:hyperlink r:id="Rbeeeb533727b43fd">
        <w:r w:rsidRPr="2CF81926" w:rsidR="00D014F0">
          <w:rPr>
            <w:rStyle w:val="Hyperlink"/>
            <w:rFonts w:ascii="Times New Roman" w:hAnsi="Times New Roman" w:asciiTheme="majorBidi" w:hAnsiTheme="majorBidi"/>
            <w:lang w:val="en-GB" w:bidi="ar-YE"/>
          </w:rPr>
          <w:t>tender.yem@drc.ngo</w:t>
        </w:r>
      </w:hyperlink>
      <w:r w:rsidRPr="2CF81926" w:rsidR="00D014F0">
        <w:rPr>
          <w:rFonts w:ascii="Times New Roman" w:hAnsi="Times New Roman" w:asciiTheme="majorBidi" w:hAnsiTheme="majorBidi"/>
          <w:rtl w:val="1"/>
          <w:lang w:val="en-GB" w:bidi="ar-YE"/>
        </w:rPr>
        <w:t xml:space="preserve"> </w:t>
      </w:r>
      <w:r w:rsidRPr="2CF81926" w:rsidR="00D014F0">
        <w:rPr>
          <w:rFonts w:ascii="Times New Roman" w:hAnsi="Times New Roman" w:asciiTheme="majorBidi" w:hAnsiTheme="majorBidi"/>
          <w:rtl w:val="1"/>
          <w:lang w:val="en-GB" w:bidi="ar-YE"/>
        </w:rPr>
        <w:t xml:space="preserve">، </w:t>
      </w:r>
      <w:r w:rsidRPr="2CF81926" w:rsidR="00D014F0">
        <w:rPr>
          <w:rFonts w:ascii="Times New Roman" w:hAnsi="Times New Roman" w:asciiTheme="majorBidi" w:hAnsiTheme="majorBidi"/>
          <w:rtl w:val="1"/>
          <w:lang w:val="en-GB" w:bidi="ar-YE"/>
        </w:rPr>
        <w:t xml:space="preserve">على ان يتم تقسيمها بنفس </w:t>
      </w:r>
      <w:r w:rsidRPr="2CF81926" w:rsidR="00D014F0">
        <w:rPr>
          <w:rFonts w:ascii="Times New Roman" w:hAnsi="Times New Roman" w:asciiTheme="majorBidi" w:hAnsiTheme="majorBidi"/>
          <w:rtl w:val="1"/>
          <w:lang w:val="en-GB" w:bidi="ar-YE"/>
        </w:rPr>
        <w:t>الطريقة  اي</w:t>
      </w:r>
      <w:r w:rsidRPr="2CF81926" w:rsidR="00D014F0">
        <w:rPr>
          <w:rFonts w:ascii="Times New Roman" w:hAnsi="Times New Roman" w:asciiTheme="majorBidi" w:hAnsiTheme="majorBidi"/>
          <w:rtl w:val="1"/>
          <w:lang w:val="en-GB" w:bidi="ar-YE"/>
        </w:rPr>
        <w:t xml:space="preserve"> </w:t>
      </w:r>
      <w:r w:rsidRPr="2CF81926" w:rsidR="00D014F0">
        <w:rPr>
          <w:rFonts w:ascii="Times New Roman" w:hAnsi="Times New Roman" w:asciiTheme="majorBidi" w:hAnsiTheme="majorBidi"/>
          <w:rtl w:val="1"/>
          <w:lang w:val="en-GB" w:bidi="ar-YE"/>
        </w:rPr>
        <w:t xml:space="preserve">يتضمن </w:t>
      </w:r>
      <w:r w:rsidRPr="2CF81926" w:rsidR="00D014F0">
        <w:rPr>
          <w:rFonts w:ascii="Times New Roman" w:hAnsi="Times New Roman" w:asciiTheme="majorBidi" w:hAnsiTheme="majorBidi"/>
          <w:rtl w:val="1"/>
          <w:lang w:val="en-GB" w:bidi="ar-YE"/>
        </w:rPr>
        <w:t>ثلاثة</w:t>
      </w:r>
      <w:r w:rsidRPr="2CF81926" w:rsidR="00D014F0">
        <w:rPr>
          <w:rFonts w:ascii="Times New Roman" w:hAnsi="Times New Roman" w:asciiTheme="majorBidi" w:hAnsiTheme="majorBidi"/>
          <w:rtl w:val="1"/>
          <w:lang w:val="en-GB" w:bidi="ar-YE"/>
        </w:rPr>
        <w:t xml:space="preserve"> ملفات منفصلة فني ومالي وتأمين العطاء</w:t>
      </w:r>
      <w:r w:rsidRPr="2CF81926" w:rsidR="2A0281EA">
        <w:rPr>
          <w:rFonts w:ascii="Times New Roman" w:hAnsi="Times New Roman" w:asciiTheme="majorBidi" w:hAnsiTheme="majorBidi"/>
          <w:rtl w:val="1"/>
          <w:lang w:val="en-GB" w:bidi="ar-YE"/>
        </w:rPr>
        <w:t xml:space="preserve"> وعلى ان يحتوي العنوان على رقم المناقصة </w:t>
      </w:r>
    </w:p>
    <w:p w:rsidRPr="00D014F0" w:rsidR="00747D77" w:rsidP="00747D77" w:rsidRDefault="00747D77" w14:paraId="4FF794E3" w14:textId="77777777">
      <w:pPr>
        <w:pStyle w:val="ListParagraph"/>
        <w:bidi/>
        <w:rPr>
          <w:rFonts w:asciiTheme="majorBidi" w:hAnsiTheme="majorBidi" w:cstheme="majorBidi"/>
          <w:lang w:val="en-GB" w:bidi="ar-YE"/>
        </w:rPr>
      </w:pPr>
    </w:p>
    <w:p w:rsidRPr="00D014F0" w:rsidR="00747D77" w:rsidP="2CF81926" w:rsidRDefault="00655DA6" w14:paraId="0DEF6159" w14:textId="0108F3E3">
      <w:pPr>
        <w:pStyle w:val="ListParagraph"/>
        <w:numPr>
          <w:ilvl w:val="0"/>
          <w:numId w:val="13"/>
        </w:numPr>
        <w:bidi/>
        <w:rPr>
          <w:rFonts w:ascii="Times New Roman" w:hAnsi="Times New Roman" w:cs="Times New Roman" w:asciiTheme="majorBidi" w:hAnsiTheme="majorBidi" w:cstheme="majorBidi"/>
          <w:lang w:val="en-GB" w:bidi="ar-YE"/>
        </w:rPr>
      </w:pPr>
      <w:r w:rsidRPr="2CF81926" w:rsidR="00655DA6">
        <w:rPr>
          <w:rFonts w:ascii="Times New Roman" w:hAnsi="Times New Roman" w:cs="Times New Roman" w:asciiTheme="majorBidi" w:hAnsiTheme="majorBidi" w:cstheme="majorBidi"/>
          <w:rtl w:val="1"/>
          <w:lang w:val="en-GB" w:bidi="ar-YE"/>
        </w:rPr>
        <w:t xml:space="preserve">يرجى تقديم أي طلبات توضيح او </w:t>
      </w:r>
      <w:r w:rsidRPr="2CF81926" w:rsidR="00747D77">
        <w:rPr>
          <w:rFonts w:ascii="Times New Roman" w:hAnsi="Times New Roman" w:cs="Times New Roman" w:asciiTheme="majorBidi" w:hAnsiTheme="majorBidi" w:cstheme="majorBidi"/>
          <w:rtl w:val="1"/>
          <w:lang w:val="en-GB" w:bidi="ar-YE"/>
        </w:rPr>
        <w:t>استفسار</w:t>
      </w:r>
      <w:r w:rsidRPr="2CF81926" w:rsidR="00655DA6">
        <w:rPr>
          <w:rFonts w:ascii="Times New Roman" w:hAnsi="Times New Roman" w:cs="Times New Roman" w:asciiTheme="majorBidi" w:hAnsiTheme="majorBidi" w:cstheme="majorBidi"/>
          <w:rtl w:val="1"/>
          <w:lang w:val="en-GB" w:bidi="ar-YE"/>
        </w:rPr>
        <w:t xml:space="preserve"> على الايميل (</w:t>
      </w:r>
      <w:r w:rsidRPr="2CF81926" w:rsidR="00655DA6">
        <w:rPr>
          <w:rFonts w:ascii="Times New Roman" w:hAnsi="Times New Roman" w:cs="Times New Roman" w:asciiTheme="majorBidi" w:hAnsiTheme="majorBidi" w:cstheme="majorBidi"/>
          <w:b w:val="1"/>
          <w:bCs w:val="1"/>
          <w:color w:val="0070C0"/>
          <w:lang w:val="en-GB"/>
        </w:rPr>
        <w:t>yem-ads@drc.ngo</w:t>
      </w:r>
      <w:r w:rsidRPr="2CF81926" w:rsidR="00655DA6">
        <w:rPr>
          <w:rFonts w:ascii="Times New Roman" w:hAnsi="Times New Roman" w:cs="Times New Roman" w:asciiTheme="majorBidi" w:hAnsiTheme="majorBidi" w:cstheme="majorBidi"/>
          <w:rtl w:val="1"/>
          <w:lang w:val="en-GB" w:bidi="ar-YE"/>
        </w:rPr>
        <w:t xml:space="preserve"> ) .حيث سيتم إغلاق باب </w:t>
      </w:r>
      <w:r w:rsidRPr="2CF81926" w:rsidR="00747D77">
        <w:rPr>
          <w:rFonts w:ascii="Times New Roman" w:hAnsi="Times New Roman" w:cs="Times New Roman" w:asciiTheme="majorBidi" w:hAnsiTheme="majorBidi" w:cstheme="majorBidi"/>
          <w:rtl w:val="1"/>
          <w:lang w:val="en-GB" w:bidi="ar-YE"/>
        </w:rPr>
        <w:t>استلام</w:t>
      </w:r>
      <w:r w:rsidRPr="2CF81926" w:rsidR="00655DA6">
        <w:rPr>
          <w:rFonts w:ascii="Times New Roman" w:hAnsi="Times New Roman" w:cs="Times New Roman" w:asciiTheme="majorBidi" w:hAnsiTheme="majorBidi" w:cstheme="majorBidi"/>
          <w:rtl w:val="1"/>
          <w:lang w:val="en-GB" w:bidi="ar-YE"/>
        </w:rPr>
        <w:t xml:space="preserve"> طلبات التوضيح والاستفسارات في </w:t>
      </w:r>
      <w:r w:rsidRPr="2CF81926" w:rsidR="59D74CB6">
        <w:rPr>
          <w:rFonts w:ascii="Times New Roman" w:hAnsi="Times New Roman" w:cs="Times New Roman" w:asciiTheme="majorBidi" w:hAnsiTheme="majorBidi" w:cstheme="majorBidi"/>
          <w:lang w:val="en-GB" w:bidi="ar-YE"/>
        </w:rPr>
        <w:t>19</w:t>
      </w:r>
      <w:r w:rsidRPr="2CF81926" w:rsidR="59D74CB6">
        <w:rPr>
          <w:rFonts w:ascii="Times New Roman" w:hAnsi="Times New Roman" w:cs="Times New Roman" w:asciiTheme="majorBidi" w:hAnsiTheme="majorBidi" w:cstheme="majorBidi"/>
          <w:rtl w:val="1"/>
          <w:lang w:val="en-GB" w:bidi="ar-YE"/>
        </w:rPr>
        <w:t xml:space="preserve"> نوفمبر</w:t>
      </w:r>
      <w:r w:rsidRPr="2CF81926" w:rsidR="0036251B">
        <w:rPr>
          <w:rFonts w:ascii="Times New Roman" w:hAnsi="Times New Roman" w:cs="Times New Roman" w:asciiTheme="majorBidi" w:hAnsiTheme="majorBidi" w:cstheme="majorBidi"/>
          <w:rtl w:val="1"/>
          <w:lang w:val="en-GB" w:bidi="ar-YE"/>
        </w:rPr>
        <w:t xml:space="preserve"> </w:t>
      </w:r>
      <w:r w:rsidRPr="2CF81926" w:rsidR="0036251B">
        <w:rPr>
          <w:rFonts w:ascii="Times New Roman" w:hAnsi="Times New Roman" w:cs="Times New Roman" w:asciiTheme="majorBidi" w:hAnsiTheme="majorBidi" w:cstheme="majorBidi"/>
          <w:lang w:val="en-GB" w:bidi="ar-YE"/>
        </w:rPr>
        <w:t>2023</w:t>
      </w:r>
      <w:r w:rsidRPr="2CF81926" w:rsidR="0036251B">
        <w:rPr>
          <w:rFonts w:ascii="Times New Roman" w:hAnsi="Times New Roman" w:cs="Times New Roman" w:asciiTheme="majorBidi" w:hAnsiTheme="majorBidi" w:cstheme="majorBidi"/>
          <w:rtl w:val="1"/>
          <w:lang w:val="en-GB" w:bidi="ar-YE"/>
        </w:rPr>
        <w:t xml:space="preserve"> </w:t>
      </w:r>
      <w:r w:rsidRPr="2CF81926" w:rsidR="00F25264">
        <w:rPr>
          <w:rFonts w:ascii="Times New Roman" w:hAnsi="Times New Roman" w:cs="Times New Roman" w:asciiTheme="majorBidi" w:hAnsiTheme="majorBidi" w:cstheme="majorBidi"/>
          <w:rtl w:val="1"/>
          <w:lang w:val="en-GB" w:bidi="ar-YE"/>
        </w:rPr>
        <w:t>وسيتم ال</w:t>
      </w:r>
      <w:r w:rsidRPr="2CF81926" w:rsidR="00F25264">
        <w:rPr>
          <w:rFonts w:ascii="Times New Roman" w:hAnsi="Times New Roman" w:cs="Times New Roman" w:asciiTheme="majorBidi" w:hAnsiTheme="majorBidi" w:cstheme="majorBidi"/>
          <w:rtl w:val="1"/>
          <w:lang w:val="en-GB" w:bidi="ar-YE"/>
        </w:rPr>
        <w:t>رد  على ك</w:t>
      </w:r>
      <w:r w:rsidRPr="2CF81926" w:rsidR="00F25264">
        <w:rPr>
          <w:rFonts w:ascii="Times New Roman" w:hAnsi="Times New Roman" w:cs="Times New Roman" w:asciiTheme="majorBidi" w:hAnsiTheme="majorBidi" w:cstheme="majorBidi"/>
          <w:rtl w:val="1"/>
          <w:lang w:val="en-GB" w:bidi="ar-YE"/>
        </w:rPr>
        <w:t>ل طلبات الاستفسارات والتوضيحات</w:t>
      </w:r>
      <w:r w:rsidRPr="2CF81926" w:rsidR="001E1C8A">
        <w:rPr>
          <w:rFonts w:ascii="Times New Roman" w:hAnsi="Times New Roman" w:cs="Times New Roman" w:asciiTheme="majorBidi" w:hAnsiTheme="majorBidi" w:cstheme="majorBidi"/>
          <w:rtl w:val="1"/>
          <w:lang w:val="en-GB" w:bidi="ar-YE"/>
        </w:rPr>
        <w:t xml:space="preserve"> </w:t>
      </w:r>
      <w:r w:rsidRPr="2CF81926" w:rsidR="00F25264">
        <w:rPr>
          <w:rFonts w:ascii="Times New Roman" w:hAnsi="Times New Roman" w:cs="Times New Roman" w:asciiTheme="majorBidi" w:hAnsiTheme="majorBidi" w:cstheme="majorBidi"/>
          <w:rtl w:val="1"/>
          <w:lang w:val="en-GB" w:bidi="ar-YE"/>
        </w:rPr>
        <w:t xml:space="preserve">ومشاركة هذه الردود الى كل المتقدمين في موعد أقصاه </w:t>
      </w:r>
      <w:r w:rsidRPr="2CF81926" w:rsidR="005619FF">
        <w:rPr>
          <w:rFonts w:ascii="Times New Roman" w:hAnsi="Times New Roman" w:cs="Times New Roman" w:asciiTheme="majorBidi" w:hAnsiTheme="majorBidi" w:cstheme="majorBidi"/>
          <w:rtl w:val="1"/>
          <w:lang w:val="en-GB" w:bidi="ar-YE"/>
        </w:rPr>
        <w:t>ثلاثة أيام</w:t>
      </w:r>
      <w:r w:rsidRPr="2CF81926" w:rsidR="00F25264">
        <w:rPr>
          <w:rFonts w:ascii="Times New Roman" w:hAnsi="Times New Roman" w:cs="Times New Roman" w:asciiTheme="majorBidi" w:hAnsiTheme="majorBidi" w:cstheme="majorBidi"/>
          <w:rtl w:val="1"/>
          <w:lang w:val="en-GB" w:bidi="ar-YE"/>
        </w:rPr>
        <w:t xml:space="preserve"> قبل موعد </w:t>
      </w:r>
      <w:r w:rsidRPr="2CF81926" w:rsidR="005630A7">
        <w:rPr>
          <w:rFonts w:ascii="Times New Roman" w:hAnsi="Times New Roman" w:cs="Times New Roman" w:asciiTheme="majorBidi" w:hAnsiTheme="majorBidi" w:cstheme="majorBidi"/>
          <w:rtl w:val="1"/>
          <w:lang w:val="en-GB" w:bidi="ar-YE"/>
        </w:rPr>
        <w:t>إ</w:t>
      </w:r>
      <w:r w:rsidRPr="2CF81926" w:rsidR="00F25264">
        <w:rPr>
          <w:rFonts w:ascii="Times New Roman" w:hAnsi="Times New Roman" w:cs="Times New Roman" w:asciiTheme="majorBidi" w:hAnsiTheme="majorBidi" w:cstheme="majorBidi"/>
          <w:rtl w:val="1"/>
          <w:lang w:val="en-GB" w:bidi="ar-YE"/>
        </w:rPr>
        <w:t>غلاق المناقصة.</w:t>
      </w:r>
    </w:p>
    <w:p w:rsidRPr="00D014F0" w:rsidR="00403879" w:rsidP="004F3B49" w:rsidRDefault="00403879" w14:paraId="3CEE2520" w14:textId="77777777">
      <w:pPr>
        <w:bidi/>
        <w:rPr>
          <w:rFonts w:asciiTheme="majorBidi" w:hAnsiTheme="majorBidi" w:cstheme="majorBidi"/>
          <w:highlight w:val="yellow"/>
          <w:rtl/>
          <w:lang w:val="en-GB" w:bidi="ar-YE"/>
        </w:rPr>
      </w:pPr>
    </w:p>
    <w:p w:rsidRPr="000019F5" w:rsidR="00432A8B" w:rsidP="7E70EBAC" w:rsidRDefault="00432A8B" w14:paraId="455BCFC0" w14:textId="2204DCCD">
      <w:pPr>
        <w:bidi/>
        <w:rPr>
          <w:rFonts w:ascii="Times New Roman" w:hAnsi="Times New Roman" w:asciiTheme="majorBidi" w:hAnsiTheme="majorBidi"/>
          <w:b w:val="1"/>
          <w:bCs w:val="1"/>
          <w:color w:val="FF0000"/>
          <w:u w:val="single"/>
          <w:rtl w:val="1"/>
          <w:lang w:val="en-GB" w:bidi="ar-YE"/>
        </w:rPr>
      </w:pPr>
      <w:r w:rsidRPr="7E70EBAC" w:rsidR="00432A8B">
        <w:rPr>
          <w:rFonts w:ascii="Times New Roman" w:hAnsi="Times New Roman" w:cs="Times New Roman" w:asciiTheme="majorBidi" w:hAnsiTheme="majorBidi" w:cstheme="majorBidi"/>
          <w:b w:val="1"/>
          <w:bCs w:val="1"/>
          <w:color w:val="FF0000"/>
          <w:u w:val="single"/>
          <w:rtl w:val="1"/>
          <w:lang w:val="en-GB" w:bidi="ar-YE"/>
        </w:rPr>
        <w:t xml:space="preserve">ملاحظة: </w:t>
      </w:r>
      <w:r w:rsidRPr="7E70EBAC" w:rsidR="000019F5">
        <w:rPr>
          <w:rFonts w:ascii="Times New Roman" w:hAnsi="Times New Roman" w:cs="Times New Roman" w:asciiTheme="majorBidi" w:hAnsiTheme="majorBidi" w:cstheme="majorBidi"/>
          <w:b w:val="1"/>
          <w:bCs w:val="1"/>
          <w:color w:val="FF0000"/>
          <w:u w:val="single"/>
          <w:rtl w:val="1"/>
          <w:lang w:val="en-GB" w:bidi="ar-YE"/>
        </w:rPr>
        <w:t>زيارة المواقع لتنفيذ المشاريع اختياري و</w:t>
      </w:r>
      <w:r w:rsidRPr="7E70EBAC" w:rsidR="000019F5">
        <w:rPr>
          <w:rtl w:val="1"/>
        </w:rPr>
        <w:t xml:space="preserve"> </w:t>
      </w:r>
      <w:r w:rsidRPr="7E70EBAC" w:rsidR="000019F5">
        <w:rPr>
          <w:rFonts w:ascii="Times New Roman" w:hAnsi="Times New Roman" w:asciiTheme="majorBidi" w:hAnsiTheme="majorBidi"/>
          <w:b w:val="1"/>
          <w:bCs w:val="1"/>
          <w:color w:val="FF0000"/>
          <w:u w:val="single"/>
          <w:rtl w:val="1"/>
          <w:lang w:val="en-GB" w:bidi="ar-YE"/>
        </w:rPr>
        <w:t xml:space="preserve">سيقوم المجلس الدنماركي بتكليف المدير الفني للمشروع ولمدة خمسة أيام من تاريخ </w:t>
      </w:r>
      <w:r w:rsidRPr="7E70EBAC" w:rsidR="26054B7B">
        <w:rPr>
          <w:rFonts w:ascii="Times New Roman" w:hAnsi="Times New Roman" w:asciiTheme="majorBidi" w:hAnsiTheme="majorBidi"/>
          <w:b w:val="1"/>
          <w:bCs w:val="1"/>
          <w:color w:val="FF0000"/>
          <w:u w:val="single"/>
          <w:lang w:val="en-GB" w:bidi="ar-YE"/>
        </w:rPr>
        <w:t>5</w:t>
      </w:r>
      <w:r w:rsidRPr="7E70EBAC" w:rsidR="26054B7B">
        <w:rPr>
          <w:rFonts w:ascii="Times New Roman" w:hAnsi="Times New Roman" w:asciiTheme="majorBidi" w:hAnsiTheme="majorBidi"/>
          <w:b w:val="1"/>
          <w:bCs w:val="1"/>
          <w:color w:val="FF0000"/>
          <w:u w:val="single"/>
          <w:rtl w:val="1"/>
          <w:lang w:val="en-GB" w:bidi="ar-YE"/>
        </w:rPr>
        <w:t xml:space="preserve"> </w:t>
      </w:r>
      <w:r w:rsidRPr="7E70EBAC" w:rsidR="000019F5">
        <w:rPr>
          <w:rFonts w:ascii="Times New Roman" w:hAnsi="Times New Roman" w:asciiTheme="majorBidi" w:hAnsiTheme="majorBidi"/>
          <w:b w:val="1"/>
          <w:bCs w:val="1"/>
          <w:color w:val="FF0000"/>
          <w:u w:val="single"/>
          <w:rtl w:val="1"/>
          <w:lang w:val="en-GB" w:bidi="ar-YE"/>
        </w:rPr>
        <w:t xml:space="preserve">حتى </w:t>
      </w:r>
      <w:r w:rsidRPr="7E70EBAC" w:rsidR="16D3EEDA">
        <w:rPr>
          <w:rFonts w:ascii="Times New Roman" w:hAnsi="Times New Roman" w:asciiTheme="majorBidi" w:hAnsiTheme="majorBidi"/>
          <w:b w:val="1"/>
          <w:bCs w:val="1"/>
          <w:color w:val="FF0000"/>
          <w:u w:val="single"/>
          <w:lang w:val="en-GB" w:bidi="ar-YE"/>
        </w:rPr>
        <w:t>9</w:t>
      </w:r>
      <w:r w:rsidRPr="7E70EBAC" w:rsidR="000019F5">
        <w:rPr>
          <w:rFonts w:ascii="Times New Roman" w:hAnsi="Times New Roman" w:asciiTheme="majorBidi" w:hAnsiTheme="majorBidi"/>
          <w:b w:val="1"/>
          <w:bCs w:val="1"/>
          <w:color w:val="FF0000"/>
          <w:u w:val="single"/>
          <w:rtl w:val="1"/>
          <w:lang w:val="en-GB" w:bidi="ar-YE"/>
        </w:rPr>
        <w:t xml:space="preserve"> </w:t>
      </w:r>
      <w:r w:rsidRPr="7E70EBAC" w:rsidR="66D687B6">
        <w:rPr>
          <w:rFonts w:ascii="Times New Roman" w:hAnsi="Times New Roman" w:asciiTheme="majorBidi" w:hAnsiTheme="majorBidi"/>
          <w:b w:val="1"/>
          <w:bCs w:val="1"/>
          <w:color w:val="FF0000"/>
          <w:u w:val="single"/>
          <w:rtl w:val="1"/>
          <w:lang w:val="en-GB" w:bidi="ar-YE"/>
        </w:rPr>
        <w:t>نوفمبر</w:t>
      </w:r>
      <w:r w:rsidRPr="7E70EBAC" w:rsidR="000019F5">
        <w:rPr>
          <w:rFonts w:ascii="Times New Roman" w:hAnsi="Times New Roman" w:asciiTheme="majorBidi" w:hAnsiTheme="majorBidi"/>
          <w:b w:val="1"/>
          <w:bCs w:val="1"/>
          <w:color w:val="FF0000"/>
          <w:u w:val="single"/>
          <w:rtl w:val="1"/>
          <w:lang w:val="en-GB" w:bidi="ar-YE"/>
        </w:rPr>
        <w:t xml:space="preserve"> </w:t>
      </w:r>
      <w:r w:rsidRPr="7E70EBAC" w:rsidR="000019F5">
        <w:rPr>
          <w:rFonts w:ascii="Times New Roman" w:hAnsi="Times New Roman" w:asciiTheme="majorBidi" w:hAnsiTheme="majorBidi"/>
          <w:b w:val="1"/>
          <w:bCs w:val="1"/>
          <w:color w:val="FF0000"/>
          <w:u w:val="single"/>
          <w:lang w:val="en-GB" w:bidi="ar-YE"/>
        </w:rPr>
        <w:t>2023</w:t>
      </w:r>
      <w:r w:rsidRPr="7E70EBAC" w:rsidR="000019F5">
        <w:rPr>
          <w:rFonts w:ascii="Times New Roman" w:hAnsi="Times New Roman" w:asciiTheme="majorBidi" w:hAnsiTheme="majorBidi"/>
          <w:b w:val="1"/>
          <w:bCs w:val="1"/>
          <w:color w:val="FF0000"/>
          <w:u w:val="single"/>
          <w:rtl w:val="1"/>
          <w:lang w:val="en-GB" w:bidi="ar-YE"/>
        </w:rPr>
        <w:t xml:space="preserve"> لتسهيل زيارة الموقع للراغبين بالمشاركة بتقديم العطاءات وتقديم توضيحات على المواقع التي سيتم تنفيذ الاعمال فيها.</w:t>
      </w:r>
    </w:p>
    <w:sectPr w:rsidRPr="000019F5" w:rsidR="00432A8B" w:rsidSect="00D014F0">
      <w:headerReference w:type="default" r:id="rId13"/>
      <w:footerReference w:type="default" r:id="rId14"/>
      <w:headerReference w:type="first" r:id="rId15"/>
      <w:footerReference w:type="first" r:id="rId16"/>
      <w:pgSz w:w="12240" w:h="15840" w:orient="portrait" w:code="1"/>
      <w:pgMar w:top="1985" w:right="1260" w:bottom="142" w:left="810" w:header="148" w:footer="0" w:gutter="0"/>
      <w:pgBorders w:offsetFrom="page">
        <w:top w:val="thinThickSmallGap" w:color="auto" w:sz="24" w:space="24"/>
        <w:left w:val="thinThickSmallGap" w:color="auto" w:sz="24" w:space="24"/>
        <w:bottom w:val="thickThinSmallGap" w:color="auto" w:sz="24" w:space="24"/>
        <w:right w:val="thickThinSmallGap" w:color="auto" w:sz="24" w:space="24"/>
      </w:pgBorders>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434D6" w:rsidRDefault="006434D6" w14:paraId="2E5C8422" w14:textId="77777777">
      <w:r>
        <w:separator/>
      </w:r>
    </w:p>
  </w:endnote>
  <w:endnote w:type="continuationSeparator" w:id="0">
    <w:p w:rsidR="006434D6" w:rsidRDefault="006434D6" w14:paraId="461EEB34"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abic Transparent">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Rounded MT Bold">
    <w:panose1 w:val="020F070403050403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66433874"/>
      <w:docPartObj>
        <w:docPartGallery w:val="Page Numbers (Bottom of Page)"/>
        <w:docPartUnique/>
      </w:docPartObj>
    </w:sdtPr>
    <w:sdtContent>
      <w:sdt>
        <w:sdtPr>
          <w:id w:val="1385379888"/>
          <w:docPartObj>
            <w:docPartGallery w:val="Page Numbers (Top of Page)"/>
            <w:docPartUnique/>
          </w:docPartObj>
        </w:sdtPr>
        <w:sdtContent>
          <w:p w:rsidR="00CA433A" w:rsidRDefault="00CA433A" w14:paraId="682CD1E6" w14:textId="202FEA06">
            <w:pPr>
              <w:pStyle w:val="Footer"/>
              <w:jc w:val="center"/>
            </w:pPr>
            <w:r>
              <w:t>Page</w:t>
            </w:r>
            <w:r>
              <w:rPr>
                <w:lang w:val="da-DK"/>
              </w:rPr>
              <w:t xml:space="preserve"> </w:t>
            </w:r>
            <w:r>
              <w:rPr>
                <w:b/>
                <w:bCs/>
              </w:rPr>
              <w:fldChar w:fldCharType="begin"/>
            </w:r>
            <w:r>
              <w:rPr>
                <w:b/>
                <w:bCs/>
              </w:rPr>
              <w:instrText>PAGE</w:instrText>
            </w:r>
            <w:r>
              <w:rPr>
                <w:b/>
                <w:bCs/>
              </w:rPr>
              <w:fldChar w:fldCharType="separate"/>
            </w:r>
            <w:r>
              <w:rPr>
                <w:b/>
                <w:bCs/>
                <w:lang w:val="da-DK"/>
              </w:rPr>
              <w:t>2</w:t>
            </w:r>
            <w:r>
              <w:rPr>
                <w:b/>
                <w:bCs/>
              </w:rPr>
              <w:fldChar w:fldCharType="end"/>
            </w:r>
            <w:r>
              <w:rPr>
                <w:lang w:val="da-DK"/>
              </w:rPr>
              <w:t xml:space="preserve"> of </w:t>
            </w:r>
            <w:r>
              <w:rPr>
                <w:b/>
                <w:bCs/>
              </w:rPr>
              <w:fldChar w:fldCharType="begin"/>
            </w:r>
            <w:r>
              <w:rPr>
                <w:b/>
                <w:bCs/>
              </w:rPr>
              <w:instrText>NUMPAGES</w:instrText>
            </w:r>
            <w:r>
              <w:rPr>
                <w:b/>
                <w:bCs/>
              </w:rPr>
              <w:fldChar w:fldCharType="separate"/>
            </w:r>
            <w:r>
              <w:rPr>
                <w:b/>
                <w:bCs/>
                <w:lang w:val="da-DK"/>
              </w:rPr>
              <w:t>2</w:t>
            </w:r>
            <w:r>
              <w:rPr>
                <w:b/>
                <w:bCs/>
              </w:rPr>
              <w:fldChar w:fldCharType="end"/>
            </w:r>
          </w:p>
        </w:sdtContent>
      </w:sdt>
    </w:sdtContent>
  </w:sdt>
  <w:p w:rsidR="00CA433A" w:rsidRDefault="00CA433A" w14:paraId="1DE65B52"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A433A" w:rsidRDefault="00CA433A" w14:paraId="4A20EB01" w14:textId="73D9E8A9">
    <w:pPr>
      <w:pStyle w:val="Footer"/>
      <w:jc w:val="center"/>
    </w:pPr>
    <w:r>
      <w:t>Page</w:t>
    </w:r>
    <w:r>
      <w:rPr>
        <w:lang w:val="da-DK"/>
      </w:rPr>
      <w:t xml:space="preserve"> </w:t>
    </w:r>
    <w:r>
      <w:rPr>
        <w:b/>
        <w:bCs/>
      </w:rPr>
      <w:fldChar w:fldCharType="begin"/>
    </w:r>
    <w:r>
      <w:rPr>
        <w:b/>
        <w:bCs/>
      </w:rPr>
      <w:instrText>PAGE</w:instrText>
    </w:r>
    <w:r>
      <w:rPr>
        <w:b/>
        <w:bCs/>
      </w:rPr>
      <w:fldChar w:fldCharType="separate"/>
    </w:r>
    <w:r>
      <w:rPr>
        <w:b/>
        <w:bCs/>
        <w:lang w:val="da-DK"/>
      </w:rPr>
      <w:t>2</w:t>
    </w:r>
    <w:r>
      <w:rPr>
        <w:b/>
        <w:bCs/>
      </w:rPr>
      <w:fldChar w:fldCharType="end"/>
    </w:r>
    <w:r>
      <w:rPr>
        <w:lang w:val="da-DK"/>
      </w:rPr>
      <w:t xml:space="preserve"> of </w:t>
    </w:r>
    <w:r>
      <w:rPr>
        <w:b/>
        <w:bCs/>
      </w:rPr>
      <w:fldChar w:fldCharType="begin"/>
    </w:r>
    <w:r>
      <w:rPr>
        <w:b/>
        <w:bCs/>
      </w:rPr>
      <w:instrText>NUMPAGES</w:instrText>
    </w:r>
    <w:r>
      <w:rPr>
        <w:b/>
        <w:bCs/>
      </w:rPr>
      <w:fldChar w:fldCharType="separate"/>
    </w:r>
    <w:r>
      <w:rPr>
        <w:b/>
        <w:bCs/>
        <w:lang w:val="da-DK"/>
      </w:rPr>
      <w:t>2</w:t>
    </w:r>
    <w:r>
      <w:rPr>
        <w:b/>
        <w:bCs/>
      </w:rPr>
      <w:fldChar w:fldCharType="end"/>
    </w:r>
  </w:p>
  <w:p w:rsidRPr="0028007E" w:rsidR="005E1253" w:rsidP="00FC4439" w:rsidRDefault="005E1253" w14:paraId="44B89509" w14:textId="77777777">
    <w:pPr>
      <w:pStyle w:val="Header"/>
      <w:tabs>
        <w:tab w:val="clear" w:pos="8640"/>
        <w:tab w:val="right" w:pos="9900"/>
      </w:tabs>
      <w:jc w:val="center"/>
      <w:rPr>
        <w:rFonts w:ascii="Arial Rounded MT Bold" w:hAnsi="Arial Rounded MT Bold"/>
        <w:b/>
        <w:bCs/>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434D6" w:rsidRDefault="006434D6" w14:paraId="37DA74A7" w14:textId="77777777">
      <w:r>
        <w:separator/>
      </w:r>
    </w:p>
  </w:footnote>
  <w:footnote w:type="continuationSeparator" w:id="0">
    <w:p w:rsidR="006434D6" w:rsidRDefault="006434D6" w14:paraId="43A2540A"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p14">
  <w:p w:rsidR="00D014F0" w:rsidRDefault="00D014F0" w14:paraId="6D2A2E5B" w14:textId="716CB73F">
    <w:pPr>
      <w:pStyle w:val="Header"/>
    </w:pPr>
    <w:r w:rsidRPr="00D014F0">
      <w:rPr>
        <w:rFonts w:asciiTheme="majorBidi" w:hAnsiTheme="majorBidi" w:cstheme="majorBidi"/>
        <w:noProof/>
      </w:rPr>
      <w:drawing>
        <wp:anchor distT="0" distB="0" distL="114300" distR="114300" simplePos="0" relativeHeight="251661312" behindDoc="0" locked="0" layoutInCell="1" allowOverlap="1" wp14:anchorId="72BEE5CB" wp14:editId="79F8E7C3">
          <wp:simplePos x="0" y="0"/>
          <wp:positionH relativeFrom="column">
            <wp:posOffset>-129540</wp:posOffset>
          </wp:positionH>
          <wp:positionV relativeFrom="paragraph">
            <wp:posOffset>311785</wp:posOffset>
          </wp:positionV>
          <wp:extent cx="1704975" cy="962025"/>
          <wp:effectExtent l="0" t="0" r="9525" b="9525"/>
          <wp:wrapNone/>
          <wp:docPr id="1090936720" name="Picture 1090936720">
            <a:extLst xmlns:a="http://schemas.openxmlformats.org/drawingml/2006/main">
              <a:ext uri="{FF2B5EF4-FFF2-40B4-BE49-F238E27FC236}">
                <a16:creationId xmlns:a16="http://schemas.microsoft.com/office/drawing/2014/main" id="{7D19F4E7-C4ED-47D0-9344-3A362D69D4C3}"/>
              </a:ext>
            </a:extLst>
          </wp:docPr>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7D19F4E7-C4ED-47D0-9344-3A362D69D4C3}"/>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04975" cy="96202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p14">
  <w:p w:rsidRPr="008D238B" w:rsidR="005E1253" w:rsidP="00367E29" w:rsidRDefault="00D014F0" w14:paraId="5CAFBF28" w14:textId="1CCADBC7">
    <w:pPr>
      <w:pStyle w:val="Header"/>
      <w:jc w:val="both"/>
      <w:rPr>
        <w:rFonts w:ascii="Arial Rounded MT Bold" w:hAnsi="Arial Rounded MT Bold"/>
        <w:color w:val="0000FF"/>
        <w:sz w:val="20"/>
        <w:szCs w:val="20"/>
      </w:rPr>
    </w:pPr>
    <w:r w:rsidRPr="00D014F0">
      <w:rPr>
        <w:rFonts w:asciiTheme="majorBidi" w:hAnsiTheme="majorBidi" w:cstheme="majorBidi"/>
        <w:noProof/>
      </w:rPr>
      <w:drawing>
        <wp:anchor distT="0" distB="0" distL="114300" distR="114300" simplePos="0" relativeHeight="251659264" behindDoc="0" locked="0" layoutInCell="1" allowOverlap="1" wp14:anchorId="2D5E1F69" wp14:editId="573D62C0">
          <wp:simplePos x="0" y="0"/>
          <wp:positionH relativeFrom="column">
            <wp:posOffset>-167640</wp:posOffset>
          </wp:positionH>
          <wp:positionV relativeFrom="paragraph">
            <wp:posOffset>266700</wp:posOffset>
          </wp:positionV>
          <wp:extent cx="1704975" cy="962025"/>
          <wp:effectExtent l="0" t="0" r="9525" b="9525"/>
          <wp:wrapNone/>
          <wp:docPr id="828291510" name="Picture 828291510">
            <a:extLst xmlns:a="http://schemas.openxmlformats.org/drawingml/2006/main">
              <a:ext uri="{FF2B5EF4-FFF2-40B4-BE49-F238E27FC236}">
                <a16:creationId xmlns:a16="http://schemas.microsoft.com/office/drawing/2014/main" id="{7D19F4E7-C4ED-47D0-9344-3A362D69D4C3}"/>
              </a:ext>
            </a:extLst>
          </wp:docPr>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7D19F4E7-C4ED-47D0-9344-3A362D69D4C3}"/>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04975" cy="962025"/>
                  </a:xfrm>
                  <a:prstGeom prst="rect">
                    <a:avLst/>
                  </a:prstGeom>
                </pic:spPr>
              </pic:pic>
            </a:graphicData>
          </a:graphic>
          <wp14:sizeRelH relativeFrom="margin">
            <wp14:pctWidth>0</wp14:pctWidth>
          </wp14:sizeRelH>
          <wp14:sizeRelV relativeFrom="margin">
            <wp14:pctHeight>0</wp14:pctHeight>
          </wp14:sizeRelV>
        </wp:anchor>
      </w:drawing>
    </w:r>
    <w:r w:rsidR="005E1253">
      <w:rPr>
        <w:rFonts w:ascii="Arial Rounded MT Bold" w:hAnsi="Arial Rounded MT Bold"/>
        <w:color w:val="0000FF"/>
        <w:sz w:val="20"/>
        <w:szCs w:val="20"/>
      </w:rPr>
      <w:tab/>
    </w:r>
    <w:r w:rsidR="005E1253">
      <w:rPr>
        <w:rFonts w:ascii="Arial Rounded MT Bold" w:hAnsi="Arial Rounded MT Bold"/>
        <w:color w:val="0000FF"/>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C50B6"/>
    <w:multiLevelType w:val="hybridMultilevel"/>
    <w:tmpl w:val="5EF444CC"/>
    <w:lvl w:ilvl="0" w:tplc="D58A9E3A">
      <w:start w:val="1"/>
      <w:numFmt w:val="decimal"/>
      <w:lvlText w:val="%1."/>
      <w:lvlJc w:val="left"/>
      <w:pPr>
        <w:ind w:left="720" w:hanging="360"/>
      </w:pPr>
      <w:rPr>
        <w:rFonts w:hint="default"/>
        <w:color w:val="auto"/>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02BB7543"/>
    <w:multiLevelType w:val="hybridMultilevel"/>
    <w:tmpl w:val="2EA8536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C70669B"/>
    <w:multiLevelType w:val="hybridMultilevel"/>
    <w:tmpl w:val="D4CC3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0D3344"/>
    <w:multiLevelType w:val="hybridMultilevel"/>
    <w:tmpl w:val="09869F5C"/>
    <w:lvl w:ilvl="0" w:tplc="0409000B">
      <w:start w:val="1"/>
      <w:numFmt w:val="bullet"/>
      <w:lvlText w:val=""/>
      <w:lvlJc w:val="left"/>
      <w:pPr>
        <w:ind w:left="7050" w:hanging="360"/>
      </w:pPr>
      <w:rPr>
        <w:rFonts w:hint="default" w:ascii="Wingdings" w:hAnsi="Wingdings"/>
      </w:rPr>
    </w:lvl>
    <w:lvl w:ilvl="1" w:tplc="04090003" w:tentative="1">
      <w:start w:val="1"/>
      <w:numFmt w:val="bullet"/>
      <w:lvlText w:val="o"/>
      <w:lvlJc w:val="left"/>
      <w:pPr>
        <w:ind w:left="7770" w:hanging="360"/>
      </w:pPr>
      <w:rPr>
        <w:rFonts w:hint="default" w:ascii="Courier New" w:hAnsi="Courier New" w:cs="Courier New"/>
      </w:rPr>
    </w:lvl>
    <w:lvl w:ilvl="2" w:tplc="04090005" w:tentative="1">
      <w:start w:val="1"/>
      <w:numFmt w:val="bullet"/>
      <w:lvlText w:val=""/>
      <w:lvlJc w:val="left"/>
      <w:pPr>
        <w:ind w:left="8490" w:hanging="360"/>
      </w:pPr>
      <w:rPr>
        <w:rFonts w:hint="default" w:ascii="Wingdings" w:hAnsi="Wingdings"/>
      </w:rPr>
    </w:lvl>
    <w:lvl w:ilvl="3" w:tplc="04090001" w:tentative="1">
      <w:start w:val="1"/>
      <w:numFmt w:val="bullet"/>
      <w:lvlText w:val=""/>
      <w:lvlJc w:val="left"/>
      <w:pPr>
        <w:ind w:left="9210" w:hanging="360"/>
      </w:pPr>
      <w:rPr>
        <w:rFonts w:hint="default" w:ascii="Symbol" w:hAnsi="Symbol"/>
      </w:rPr>
    </w:lvl>
    <w:lvl w:ilvl="4" w:tplc="04090003" w:tentative="1">
      <w:start w:val="1"/>
      <w:numFmt w:val="bullet"/>
      <w:lvlText w:val="o"/>
      <w:lvlJc w:val="left"/>
      <w:pPr>
        <w:ind w:left="9930" w:hanging="360"/>
      </w:pPr>
      <w:rPr>
        <w:rFonts w:hint="default" w:ascii="Courier New" w:hAnsi="Courier New" w:cs="Courier New"/>
      </w:rPr>
    </w:lvl>
    <w:lvl w:ilvl="5" w:tplc="04090005" w:tentative="1">
      <w:start w:val="1"/>
      <w:numFmt w:val="bullet"/>
      <w:lvlText w:val=""/>
      <w:lvlJc w:val="left"/>
      <w:pPr>
        <w:ind w:left="10650" w:hanging="360"/>
      </w:pPr>
      <w:rPr>
        <w:rFonts w:hint="default" w:ascii="Wingdings" w:hAnsi="Wingdings"/>
      </w:rPr>
    </w:lvl>
    <w:lvl w:ilvl="6" w:tplc="04090001" w:tentative="1">
      <w:start w:val="1"/>
      <w:numFmt w:val="bullet"/>
      <w:lvlText w:val=""/>
      <w:lvlJc w:val="left"/>
      <w:pPr>
        <w:ind w:left="11370" w:hanging="360"/>
      </w:pPr>
      <w:rPr>
        <w:rFonts w:hint="default" w:ascii="Symbol" w:hAnsi="Symbol"/>
      </w:rPr>
    </w:lvl>
    <w:lvl w:ilvl="7" w:tplc="04090003" w:tentative="1">
      <w:start w:val="1"/>
      <w:numFmt w:val="bullet"/>
      <w:lvlText w:val="o"/>
      <w:lvlJc w:val="left"/>
      <w:pPr>
        <w:ind w:left="12090" w:hanging="360"/>
      </w:pPr>
      <w:rPr>
        <w:rFonts w:hint="default" w:ascii="Courier New" w:hAnsi="Courier New" w:cs="Courier New"/>
      </w:rPr>
    </w:lvl>
    <w:lvl w:ilvl="8" w:tplc="04090005" w:tentative="1">
      <w:start w:val="1"/>
      <w:numFmt w:val="bullet"/>
      <w:lvlText w:val=""/>
      <w:lvlJc w:val="left"/>
      <w:pPr>
        <w:ind w:left="12810" w:hanging="360"/>
      </w:pPr>
      <w:rPr>
        <w:rFonts w:hint="default" w:ascii="Wingdings" w:hAnsi="Wingdings"/>
      </w:rPr>
    </w:lvl>
  </w:abstractNum>
  <w:abstractNum w:abstractNumId="4" w15:restartNumberingAfterBreak="0">
    <w:nsid w:val="26DE4AC5"/>
    <w:multiLevelType w:val="hybridMultilevel"/>
    <w:tmpl w:val="D4CC3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34739E"/>
    <w:multiLevelType w:val="hybridMultilevel"/>
    <w:tmpl w:val="AEA466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FC24692"/>
    <w:multiLevelType w:val="hybridMultilevel"/>
    <w:tmpl w:val="D4CC3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72C05F2"/>
    <w:multiLevelType w:val="hybridMultilevel"/>
    <w:tmpl w:val="DDE08A0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4E446EA"/>
    <w:multiLevelType w:val="hybridMultilevel"/>
    <w:tmpl w:val="85B032C8"/>
    <w:lvl w:ilvl="0" w:tplc="E7E4DDA4">
      <w:numFmt w:val="bullet"/>
      <w:lvlText w:val="-"/>
      <w:lvlJc w:val="left"/>
      <w:pPr>
        <w:ind w:left="720" w:hanging="360"/>
      </w:pPr>
      <w:rPr>
        <w:rFonts w:hint="default" w:ascii="Arial" w:hAnsi="Arial" w:eastAsia="Times New Roman" w:cs="Aria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72C241DF"/>
    <w:multiLevelType w:val="hybridMultilevel"/>
    <w:tmpl w:val="7574703A"/>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75410214"/>
    <w:multiLevelType w:val="hybridMultilevel"/>
    <w:tmpl w:val="D4CC3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D7F4B49"/>
    <w:multiLevelType w:val="hybridMultilevel"/>
    <w:tmpl w:val="F01632C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E2931AB"/>
    <w:multiLevelType w:val="hybridMultilevel"/>
    <w:tmpl w:val="182CA156"/>
    <w:lvl w:ilvl="0" w:tplc="0FCA18BA">
      <w:numFmt w:val="bullet"/>
      <w:lvlText w:val="-"/>
      <w:lvlJc w:val="left"/>
      <w:pPr>
        <w:ind w:left="1080" w:hanging="360"/>
      </w:pPr>
      <w:rPr>
        <w:rFonts w:hint="default" w:ascii="Arial" w:hAnsi="Arial" w:eastAsia="Times New Roman" w:cs="Aria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num w:numId="1" w16cid:durableId="1201430177">
    <w:abstractNumId w:val="1"/>
  </w:num>
  <w:num w:numId="2" w16cid:durableId="1452822904">
    <w:abstractNumId w:val="7"/>
  </w:num>
  <w:num w:numId="3" w16cid:durableId="1558853522">
    <w:abstractNumId w:val="11"/>
  </w:num>
  <w:num w:numId="4" w16cid:durableId="824853363">
    <w:abstractNumId w:val="9"/>
  </w:num>
  <w:num w:numId="5" w16cid:durableId="926693073">
    <w:abstractNumId w:val="6"/>
  </w:num>
  <w:num w:numId="6" w16cid:durableId="1104417165">
    <w:abstractNumId w:val="2"/>
  </w:num>
  <w:num w:numId="7" w16cid:durableId="577666374">
    <w:abstractNumId w:val="10"/>
  </w:num>
  <w:num w:numId="8" w16cid:durableId="1938364904">
    <w:abstractNumId w:val="4"/>
  </w:num>
  <w:num w:numId="9" w16cid:durableId="600189191">
    <w:abstractNumId w:val="8"/>
  </w:num>
  <w:num w:numId="10" w16cid:durableId="595940698">
    <w:abstractNumId w:val="3"/>
  </w:num>
  <w:num w:numId="11" w16cid:durableId="1723363942">
    <w:abstractNumId w:val="0"/>
  </w:num>
  <w:num w:numId="12" w16cid:durableId="1233197585">
    <w:abstractNumId w:val="12"/>
  </w:num>
  <w:num w:numId="13" w16cid:durableId="8662874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val="false"/>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3B88"/>
    <w:rsid w:val="000019F5"/>
    <w:rsid w:val="00001C11"/>
    <w:rsid w:val="00001EF1"/>
    <w:rsid w:val="00003398"/>
    <w:rsid w:val="00005416"/>
    <w:rsid w:val="00010A9C"/>
    <w:rsid w:val="000139A0"/>
    <w:rsid w:val="00014323"/>
    <w:rsid w:val="000165C8"/>
    <w:rsid w:val="000238EF"/>
    <w:rsid w:val="00027424"/>
    <w:rsid w:val="0003041A"/>
    <w:rsid w:val="00030F60"/>
    <w:rsid w:val="000324C5"/>
    <w:rsid w:val="00045424"/>
    <w:rsid w:val="00045A34"/>
    <w:rsid w:val="00055AC5"/>
    <w:rsid w:val="000614B4"/>
    <w:rsid w:val="0006453B"/>
    <w:rsid w:val="00064FD0"/>
    <w:rsid w:val="00067365"/>
    <w:rsid w:val="00073056"/>
    <w:rsid w:val="00073514"/>
    <w:rsid w:val="00073F87"/>
    <w:rsid w:val="00075F85"/>
    <w:rsid w:val="000818BF"/>
    <w:rsid w:val="00081EDF"/>
    <w:rsid w:val="00082E97"/>
    <w:rsid w:val="00083E18"/>
    <w:rsid w:val="00087EF4"/>
    <w:rsid w:val="00096A18"/>
    <w:rsid w:val="00097C2E"/>
    <w:rsid w:val="000A3D30"/>
    <w:rsid w:val="000A51EC"/>
    <w:rsid w:val="000B3624"/>
    <w:rsid w:val="000C08B2"/>
    <w:rsid w:val="000C134C"/>
    <w:rsid w:val="000C19D5"/>
    <w:rsid w:val="000C3F95"/>
    <w:rsid w:val="000C4CC6"/>
    <w:rsid w:val="000D4B5A"/>
    <w:rsid w:val="000D5AFB"/>
    <w:rsid w:val="000E2C87"/>
    <w:rsid w:val="000E7A0A"/>
    <w:rsid w:val="000F0AAF"/>
    <w:rsid w:val="000F0E5E"/>
    <w:rsid w:val="000F3EF8"/>
    <w:rsid w:val="00100F76"/>
    <w:rsid w:val="00101D2C"/>
    <w:rsid w:val="00106F71"/>
    <w:rsid w:val="0010730A"/>
    <w:rsid w:val="001112F9"/>
    <w:rsid w:val="00112C40"/>
    <w:rsid w:val="00116404"/>
    <w:rsid w:val="00117492"/>
    <w:rsid w:val="00117ED0"/>
    <w:rsid w:val="001312EA"/>
    <w:rsid w:val="001324DE"/>
    <w:rsid w:val="00133DEA"/>
    <w:rsid w:val="00134D15"/>
    <w:rsid w:val="00141BCF"/>
    <w:rsid w:val="0014332C"/>
    <w:rsid w:val="001436BB"/>
    <w:rsid w:val="001503EC"/>
    <w:rsid w:val="001515D8"/>
    <w:rsid w:val="001531E4"/>
    <w:rsid w:val="00154E2D"/>
    <w:rsid w:val="0015550E"/>
    <w:rsid w:val="00155ED2"/>
    <w:rsid w:val="00162AC0"/>
    <w:rsid w:val="00163F96"/>
    <w:rsid w:val="00166D4E"/>
    <w:rsid w:val="00173FE1"/>
    <w:rsid w:val="001808F4"/>
    <w:rsid w:val="0018125A"/>
    <w:rsid w:val="001941B2"/>
    <w:rsid w:val="001A1D4A"/>
    <w:rsid w:val="001A2182"/>
    <w:rsid w:val="001A311E"/>
    <w:rsid w:val="001A5936"/>
    <w:rsid w:val="001A767D"/>
    <w:rsid w:val="001B6239"/>
    <w:rsid w:val="001B7072"/>
    <w:rsid w:val="001C1763"/>
    <w:rsid w:val="001C287F"/>
    <w:rsid w:val="001D20DC"/>
    <w:rsid w:val="001D2336"/>
    <w:rsid w:val="001D32FA"/>
    <w:rsid w:val="001D4861"/>
    <w:rsid w:val="001E1C8A"/>
    <w:rsid w:val="001E25A0"/>
    <w:rsid w:val="001E3108"/>
    <w:rsid w:val="001E4703"/>
    <w:rsid w:val="001E6D4A"/>
    <w:rsid w:val="001F07F4"/>
    <w:rsid w:val="001F0B17"/>
    <w:rsid w:val="001F58C3"/>
    <w:rsid w:val="00200979"/>
    <w:rsid w:val="002102F3"/>
    <w:rsid w:val="0021091D"/>
    <w:rsid w:val="002113FE"/>
    <w:rsid w:val="002118F1"/>
    <w:rsid w:val="0021301E"/>
    <w:rsid w:val="0021734B"/>
    <w:rsid w:val="00222D93"/>
    <w:rsid w:val="0022390D"/>
    <w:rsid w:val="00223F34"/>
    <w:rsid w:val="0022470E"/>
    <w:rsid w:val="002248C6"/>
    <w:rsid w:val="00236167"/>
    <w:rsid w:val="00237274"/>
    <w:rsid w:val="00237A46"/>
    <w:rsid w:val="00243EB8"/>
    <w:rsid w:val="002441CC"/>
    <w:rsid w:val="00247885"/>
    <w:rsid w:val="00253F76"/>
    <w:rsid w:val="00255211"/>
    <w:rsid w:val="00255888"/>
    <w:rsid w:val="00262517"/>
    <w:rsid w:val="002706A1"/>
    <w:rsid w:val="00271520"/>
    <w:rsid w:val="002754F2"/>
    <w:rsid w:val="00275A6D"/>
    <w:rsid w:val="0027682C"/>
    <w:rsid w:val="002778C6"/>
    <w:rsid w:val="00277D2C"/>
    <w:rsid w:val="0028007E"/>
    <w:rsid w:val="00283174"/>
    <w:rsid w:val="002841A1"/>
    <w:rsid w:val="002905BC"/>
    <w:rsid w:val="00296545"/>
    <w:rsid w:val="0029673C"/>
    <w:rsid w:val="00297670"/>
    <w:rsid w:val="00297D89"/>
    <w:rsid w:val="002A2A71"/>
    <w:rsid w:val="002A584B"/>
    <w:rsid w:val="002A7AB3"/>
    <w:rsid w:val="002B0AAB"/>
    <w:rsid w:val="002B2293"/>
    <w:rsid w:val="002B4E7C"/>
    <w:rsid w:val="002B54CD"/>
    <w:rsid w:val="002B5FFE"/>
    <w:rsid w:val="002C420C"/>
    <w:rsid w:val="002D14DB"/>
    <w:rsid w:val="002D62F5"/>
    <w:rsid w:val="002E330D"/>
    <w:rsid w:val="002E44FA"/>
    <w:rsid w:val="002F11B2"/>
    <w:rsid w:val="002F1A43"/>
    <w:rsid w:val="002F439D"/>
    <w:rsid w:val="002F59FC"/>
    <w:rsid w:val="002F5A4F"/>
    <w:rsid w:val="002F6649"/>
    <w:rsid w:val="00303E53"/>
    <w:rsid w:val="00312B00"/>
    <w:rsid w:val="003135FC"/>
    <w:rsid w:val="00313FC8"/>
    <w:rsid w:val="00317A77"/>
    <w:rsid w:val="00320C67"/>
    <w:rsid w:val="00322F81"/>
    <w:rsid w:val="00323B0D"/>
    <w:rsid w:val="00324722"/>
    <w:rsid w:val="00324D88"/>
    <w:rsid w:val="00326898"/>
    <w:rsid w:val="0032741A"/>
    <w:rsid w:val="0032786D"/>
    <w:rsid w:val="00327D80"/>
    <w:rsid w:val="00330574"/>
    <w:rsid w:val="00330F78"/>
    <w:rsid w:val="00334012"/>
    <w:rsid w:val="003428EE"/>
    <w:rsid w:val="00342A74"/>
    <w:rsid w:val="00342AD4"/>
    <w:rsid w:val="00343FBE"/>
    <w:rsid w:val="00344465"/>
    <w:rsid w:val="00346208"/>
    <w:rsid w:val="00356DFD"/>
    <w:rsid w:val="00361AEC"/>
    <w:rsid w:val="0036251B"/>
    <w:rsid w:val="003631AA"/>
    <w:rsid w:val="003632E4"/>
    <w:rsid w:val="003634F0"/>
    <w:rsid w:val="00367E29"/>
    <w:rsid w:val="0037302A"/>
    <w:rsid w:val="003741CD"/>
    <w:rsid w:val="00376DDA"/>
    <w:rsid w:val="003771D7"/>
    <w:rsid w:val="00384CA4"/>
    <w:rsid w:val="00393001"/>
    <w:rsid w:val="00397216"/>
    <w:rsid w:val="003976B1"/>
    <w:rsid w:val="003979DB"/>
    <w:rsid w:val="003A045E"/>
    <w:rsid w:val="003A1073"/>
    <w:rsid w:val="003A2BA9"/>
    <w:rsid w:val="003A2DFC"/>
    <w:rsid w:val="003A3440"/>
    <w:rsid w:val="003B2A29"/>
    <w:rsid w:val="003B70B7"/>
    <w:rsid w:val="003C3CB4"/>
    <w:rsid w:val="003D260F"/>
    <w:rsid w:val="003D4E4E"/>
    <w:rsid w:val="003E0B9F"/>
    <w:rsid w:val="003E3C87"/>
    <w:rsid w:val="003F127C"/>
    <w:rsid w:val="003F4413"/>
    <w:rsid w:val="003F4C3A"/>
    <w:rsid w:val="003F4E46"/>
    <w:rsid w:val="003F6978"/>
    <w:rsid w:val="00400007"/>
    <w:rsid w:val="00403879"/>
    <w:rsid w:val="00405044"/>
    <w:rsid w:val="00405095"/>
    <w:rsid w:val="00407204"/>
    <w:rsid w:val="004100CE"/>
    <w:rsid w:val="00415F1B"/>
    <w:rsid w:val="004213EC"/>
    <w:rsid w:val="00432A3D"/>
    <w:rsid w:val="00432A8B"/>
    <w:rsid w:val="00436DB0"/>
    <w:rsid w:val="00440AE3"/>
    <w:rsid w:val="00440F48"/>
    <w:rsid w:val="00441955"/>
    <w:rsid w:val="004442DD"/>
    <w:rsid w:val="00444DC7"/>
    <w:rsid w:val="004463F8"/>
    <w:rsid w:val="00446993"/>
    <w:rsid w:val="00450FCF"/>
    <w:rsid w:val="004542F7"/>
    <w:rsid w:val="004600BE"/>
    <w:rsid w:val="00460AFB"/>
    <w:rsid w:val="00463D0C"/>
    <w:rsid w:val="00465C1E"/>
    <w:rsid w:val="00466EA0"/>
    <w:rsid w:val="004722F6"/>
    <w:rsid w:val="00472A0C"/>
    <w:rsid w:val="0047376C"/>
    <w:rsid w:val="004815E0"/>
    <w:rsid w:val="00484565"/>
    <w:rsid w:val="004861D5"/>
    <w:rsid w:val="0048720E"/>
    <w:rsid w:val="00490094"/>
    <w:rsid w:val="004926B8"/>
    <w:rsid w:val="004949FC"/>
    <w:rsid w:val="004A1F81"/>
    <w:rsid w:val="004A4A2D"/>
    <w:rsid w:val="004A73D8"/>
    <w:rsid w:val="004B2BF0"/>
    <w:rsid w:val="004C0907"/>
    <w:rsid w:val="004C0D33"/>
    <w:rsid w:val="004C3132"/>
    <w:rsid w:val="004C576F"/>
    <w:rsid w:val="004C62E1"/>
    <w:rsid w:val="004D15C3"/>
    <w:rsid w:val="004D2455"/>
    <w:rsid w:val="004E2915"/>
    <w:rsid w:val="004E2A4C"/>
    <w:rsid w:val="004E601D"/>
    <w:rsid w:val="004E67A0"/>
    <w:rsid w:val="004F3B49"/>
    <w:rsid w:val="004F5AE3"/>
    <w:rsid w:val="004F5FB0"/>
    <w:rsid w:val="00504FAF"/>
    <w:rsid w:val="00505A2B"/>
    <w:rsid w:val="00506480"/>
    <w:rsid w:val="00506D34"/>
    <w:rsid w:val="005077D3"/>
    <w:rsid w:val="00512845"/>
    <w:rsid w:val="0051386A"/>
    <w:rsid w:val="00513D0C"/>
    <w:rsid w:val="00515304"/>
    <w:rsid w:val="00516BCE"/>
    <w:rsid w:val="005228F0"/>
    <w:rsid w:val="00527699"/>
    <w:rsid w:val="00527FC5"/>
    <w:rsid w:val="005405D4"/>
    <w:rsid w:val="0054085B"/>
    <w:rsid w:val="005408F3"/>
    <w:rsid w:val="00540A72"/>
    <w:rsid w:val="00540C93"/>
    <w:rsid w:val="0054324A"/>
    <w:rsid w:val="00543FF9"/>
    <w:rsid w:val="00544B25"/>
    <w:rsid w:val="00546A22"/>
    <w:rsid w:val="005503BB"/>
    <w:rsid w:val="00551D75"/>
    <w:rsid w:val="00552CC5"/>
    <w:rsid w:val="00552D35"/>
    <w:rsid w:val="00553D4E"/>
    <w:rsid w:val="0055593A"/>
    <w:rsid w:val="005619FF"/>
    <w:rsid w:val="005627B4"/>
    <w:rsid w:val="005630A7"/>
    <w:rsid w:val="00563E2C"/>
    <w:rsid w:val="00564794"/>
    <w:rsid w:val="005705EC"/>
    <w:rsid w:val="0057220A"/>
    <w:rsid w:val="00575EFD"/>
    <w:rsid w:val="00576816"/>
    <w:rsid w:val="00580B17"/>
    <w:rsid w:val="00581BA8"/>
    <w:rsid w:val="00583E1F"/>
    <w:rsid w:val="0059129D"/>
    <w:rsid w:val="00593202"/>
    <w:rsid w:val="005958C9"/>
    <w:rsid w:val="00596D77"/>
    <w:rsid w:val="005A055B"/>
    <w:rsid w:val="005A0A7C"/>
    <w:rsid w:val="005A16D9"/>
    <w:rsid w:val="005A2F39"/>
    <w:rsid w:val="005A507D"/>
    <w:rsid w:val="005B2734"/>
    <w:rsid w:val="005B3A94"/>
    <w:rsid w:val="005B5897"/>
    <w:rsid w:val="005C048E"/>
    <w:rsid w:val="005C2C44"/>
    <w:rsid w:val="005C4634"/>
    <w:rsid w:val="005C5BCD"/>
    <w:rsid w:val="005C6990"/>
    <w:rsid w:val="005E1253"/>
    <w:rsid w:val="005E1C91"/>
    <w:rsid w:val="005E64F4"/>
    <w:rsid w:val="005E7D5D"/>
    <w:rsid w:val="005F3024"/>
    <w:rsid w:val="005F623F"/>
    <w:rsid w:val="005F78EE"/>
    <w:rsid w:val="005F7CBE"/>
    <w:rsid w:val="005F7EC4"/>
    <w:rsid w:val="0060037B"/>
    <w:rsid w:val="00601B0F"/>
    <w:rsid w:val="006029E6"/>
    <w:rsid w:val="0060403A"/>
    <w:rsid w:val="00605210"/>
    <w:rsid w:val="00607374"/>
    <w:rsid w:val="006106F9"/>
    <w:rsid w:val="00611DD9"/>
    <w:rsid w:val="00617329"/>
    <w:rsid w:val="00620428"/>
    <w:rsid w:val="006215F4"/>
    <w:rsid w:val="00624260"/>
    <w:rsid w:val="00624B69"/>
    <w:rsid w:val="006276D1"/>
    <w:rsid w:val="0063179D"/>
    <w:rsid w:val="00632B2B"/>
    <w:rsid w:val="0063348F"/>
    <w:rsid w:val="00633557"/>
    <w:rsid w:val="0064277B"/>
    <w:rsid w:val="006434D6"/>
    <w:rsid w:val="0064579C"/>
    <w:rsid w:val="00652201"/>
    <w:rsid w:val="006531D1"/>
    <w:rsid w:val="00654794"/>
    <w:rsid w:val="00655DA6"/>
    <w:rsid w:val="006571CF"/>
    <w:rsid w:val="006624B9"/>
    <w:rsid w:val="00663D34"/>
    <w:rsid w:val="00670ABE"/>
    <w:rsid w:val="00671CF7"/>
    <w:rsid w:val="00673F15"/>
    <w:rsid w:val="006857AE"/>
    <w:rsid w:val="00686CCC"/>
    <w:rsid w:val="006874A2"/>
    <w:rsid w:val="00687E5A"/>
    <w:rsid w:val="006934EB"/>
    <w:rsid w:val="006944F0"/>
    <w:rsid w:val="006950EA"/>
    <w:rsid w:val="0069659B"/>
    <w:rsid w:val="00696C79"/>
    <w:rsid w:val="006970D8"/>
    <w:rsid w:val="00697864"/>
    <w:rsid w:val="006A0529"/>
    <w:rsid w:val="006A3402"/>
    <w:rsid w:val="006B1515"/>
    <w:rsid w:val="006B2E4E"/>
    <w:rsid w:val="006B4BFC"/>
    <w:rsid w:val="006C2188"/>
    <w:rsid w:val="006D00A4"/>
    <w:rsid w:val="006D0109"/>
    <w:rsid w:val="006D2C6C"/>
    <w:rsid w:val="006D52DC"/>
    <w:rsid w:val="006D5EA9"/>
    <w:rsid w:val="006E28C5"/>
    <w:rsid w:val="006F0338"/>
    <w:rsid w:val="006F64A5"/>
    <w:rsid w:val="00700B35"/>
    <w:rsid w:val="00701067"/>
    <w:rsid w:val="00702771"/>
    <w:rsid w:val="00703DC6"/>
    <w:rsid w:val="0070497B"/>
    <w:rsid w:val="00705D38"/>
    <w:rsid w:val="007063B2"/>
    <w:rsid w:val="00706450"/>
    <w:rsid w:val="00731AD1"/>
    <w:rsid w:val="0073499F"/>
    <w:rsid w:val="00736AE0"/>
    <w:rsid w:val="00737871"/>
    <w:rsid w:val="00741B62"/>
    <w:rsid w:val="00747D77"/>
    <w:rsid w:val="0075494D"/>
    <w:rsid w:val="00755981"/>
    <w:rsid w:val="0075715F"/>
    <w:rsid w:val="0076428B"/>
    <w:rsid w:val="007758CA"/>
    <w:rsid w:val="00781087"/>
    <w:rsid w:val="0078232B"/>
    <w:rsid w:val="00782A07"/>
    <w:rsid w:val="007847EE"/>
    <w:rsid w:val="0078758F"/>
    <w:rsid w:val="007905A8"/>
    <w:rsid w:val="007B3A86"/>
    <w:rsid w:val="007B4875"/>
    <w:rsid w:val="007B641B"/>
    <w:rsid w:val="007B6631"/>
    <w:rsid w:val="007B6983"/>
    <w:rsid w:val="007D4756"/>
    <w:rsid w:val="007E1693"/>
    <w:rsid w:val="007E38EE"/>
    <w:rsid w:val="007E4469"/>
    <w:rsid w:val="007F48F3"/>
    <w:rsid w:val="007F73F6"/>
    <w:rsid w:val="0080203D"/>
    <w:rsid w:val="008039CF"/>
    <w:rsid w:val="00803DDB"/>
    <w:rsid w:val="00805ECC"/>
    <w:rsid w:val="00805F0A"/>
    <w:rsid w:val="008079AA"/>
    <w:rsid w:val="00807C85"/>
    <w:rsid w:val="00810887"/>
    <w:rsid w:val="00814857"/>
    <w:rsid w:val="00815BA4"/>
    <w:rsid w:val="00817EBF"/>
    <w:rsid w:val="008221B4"/>
    <w:rsid w:val="0082553D"/>
    <w:rsid w:val="00827112"/>
    <w:rsid w:val="00827261"/>
    <w:rsid w:val="008277CA"/>
    <w:rsid w:val="00841507"/>
    <w:rsid w:val="00843F74"/>
    <w:rsid w:val="008452E6"/>
    <w:rsid w:val="008551E4"/>
    <w:rsid w:val="00856FA0"/>
    <w:rsid w:val="008601D0"/>
    <w:rsid w:val="008673AE"/>
    <w:rsid w:val="00877B6D"/>
    <w:rsid w:val="00880711"/>
    <w:rsid w:val="0088082A"/>
    <w:rsid w:val="0088136F"/>
    <w:rsid w:val="008847DE"/>
    <w:rsid w:val="00885E98"/>
    <w:rsid w:val="008863F0"/>
    <w:rsid w:val="00886DB4"/>
    <w:rsid w:val="0088746A"/>
    <w:rsid w:val="008937DE"/>
    <w:rsid w:val="00893DC0"/>
    <w:rsid w:val="00895603"/>
    <w:rsid w:val="008A07EC"/>
    <w:rsid w:val="008A57ED"/>
    <w:rsid w:val="008A62C6"/>
    <w:rsid w:val="008B7C80"/>
    <w:rsid w:val="008C0C3A"/>
    <w:rsid w:val="008C2F75"/>
    <w:rsid w:val="008C4C47"/>
    <w:rsid w:val="008C5855"/>
    <w:rsid w:val="008C6463"/>
    <w:rsid w:val="008C7B2C"/>
    <w:rsid w:val="008D004D"/>
    <w:rsid w:val="008D238B"/>
    <w:rsid w:val="008D2C3B"/>
    <w:rsid w:val="008D2F81"/>
    <w:rsid w:val="008D3E13"/>
    <w:rsid w:val="008D3EDC"/>
    <w:rsid w:val="008D4286"/>
    <w:rsid w:val="008D73A1"/>
    <w:rsid w:val="008E548F"/>
    <w:rsid w:val="008E6F4F"/>
    <w:rsid w:val="0090013A"/>
    <w:rsid w:val="0090042B"/>
    <w:rsid w:val="00900466"/>
    <w:rsid w:val="009014DB"/>
    <w:rsid w:val="00901A63"/>
    <w:rsid w:val="00902CA7"/>
    <w:rsid w:val="009061E2"/>
    <w:rsid w:val="00910253"/>
    <w:rsid w:val="009117AA"/>
    <w:rsid w:val="00911E7A"/>
    <w:rsid w:val="00915F0F"/>
    <w:rsid w:val="00920212"/>
    <w:rsid w:val="00921155"/>
    <w:rsid w:val="00922DCD"/>
    <w:rsid w:val="0092365C"/>
    <w:rsid w:val="00924D9A"/>
    <w:rsid w:val="009363B5"/>
    <w:rsid w:val="0094014B"/>
    <w:rsid w:val="00940E06"/>
    <w:rsid w:val="0094777B"/>
    <w:rsid w:val="009478DA"/>
    <w:rsid w:val="00951FC5"/>
    <w:rsid w:val="0095242F"/>
    <w:rsid w:val="00955B9A"/>
    <w:rsid w:val="0095795A"/>
    <w:rsid w:val="009638EB"/>
    <w:rsid w:val="0097105D"/>
    <w:rsid w:val="009844BA"/>
    <w:rsid w:val="00987AEE"/>
    <w:rsid w:val="00991E9A"/>
    <w:rsid w:val="00994585"/>
    <w:rsid w:val="009955EB"/>
    <w:rsid w:val="00995D52"/>
    <w:rsid w:val="00996DEB"/>
    <w:rsid w:val="00997BED"/>
    <w:rsid w:val="009A0254"/>
    <w:rsid w:val="009A03C4"/>
    <w:rsid w:val="009A1A29"/>
    <w:rsid w:val="009A23BA"/>
    <w:rsid w:val="009A4ED1"/>
    <w:rsid w:val="009A5337"/>
    <w:rsid w:val="009A5BC4"/>
    <w:rsid w:val="009B0D26"/>
    <w:rsid w:val="009B35B4"/>
    <w:rsid w:val="009B4BE9"/>
    <w:rsid w:val="009B7245"/>
    <w:rsid w:val="009C0DAD"/>
    <w:rsid w:val="009C1408"/>
    <w:rsid w:val="009C278D"/>
    <w:rsid w:val="009C384F"/>
    <w:rsid w:val="009C40CE"/>
    <w:rsid w:val="009C61C6"/>
    <w:rsid w:val="009C64C3"/>
    <w:rsid w:val="009D2075"/>
    <w:rsid w:val="009D682F"/>
    <w:rsid w:val="009D75F1"/>
    <w:rsid w:val="009E0F2D"/>
    <w:rsid w:val="009E18BE"/>
    <w:rsid w:val="009E3846"/>
    <w:rsid w:val="009E4A0E"/>
    <w:rsid w:val="009E55C6"/>
    <w:rsid w:val="009F0C81"/>
    <w:rsid w:val="009F5C28"/>
    <w:rsid w:val="009F64E2"/>
    <w:rsid w:val="009F653E"/>
    <w:rsid w:val="00A03415"/>
    <w:rsid w:val="00A05126"/>
    <w:rsid w:val="00A05A4A"/>
    <w:rsid w:val="00A10B39"/>
    <w:rsid w:val="00A122C5"/>
    <w:rsid w:val="00A13CE9"/>
    <w:rsid w:val="00A2497C"/>
    <w:rsid w:val="00A24A27"/>
    <w:rsid w:val="00A266D2"/>
    <w:rsid w:val="00A26C12"/>
    <w:rsid w:val="00A26DA6"/>
    <w:rsid w:val="00A44468"/>
    <w:rsid w:val="00A4620B"/>
    <w:rsid w:val="00A467A6"/>
    <w:rsid w:val="00A467E4"/>
    <w:rsid w:val="00A47985"/>
    <w:rsid w:val="00A523A8"/>
    <w:rsid w:val="00A54146"/>
    <w:rsid w:val="00A56832"/>
    <w:rsid w:val="00A60ADB"/>
    <w:rsid w:val="00A614F3"/>
    <w:rsid w:val="00A61F2B"/>
    <w:rsid w:val="00A62BC9"/>
    <w:rsid w:val="00A63030"/>
    <w:rsid w:val="00A6707D"/>
    <w:rsid w:val="00A6709B"/>
    <w:rsid w:val="00A701EA"/>
    <w:rsid w:val="00A70625"/>
    <w:rsid w:val="00A72E38"/>
    <w:rsid w:val="00A73D8D"/>
    <w:rsid w:val="00A760CF"/>
    <w:rsid w:val="00A7647E"/>
    <w:rsid w:val="00A868A4"/>
    <w:rsid w:val="00A87CE1"/>
    <w:rsid w:val="00A920FF"/>
    <w:rsid w:val="00A95C24"/>
    <w:rsid w:val="00A96213"/>
    <w:rsid w:val="00AA4305"/>
    <w:rsid w:val="00AA5F84"/>
    <w:rsid w:val="00AA6E4B"/>
    <w:rsid w:val="00AB4BDF"/>
    <w:rsid w:val="00AB68B9"/>
    <w:rsid w:val="00AB6E34"/>
    <w:rsid w:val="00AC0C48"/>
    <w:rsid w:val="00AC5D96"/>
    <w:rsid w:val="00AD13EF"/>
    <w:rsid w:val="00AD5B2E"/>
    <w:rsid w:val="00AD712E"/>
    <w:rsid w:val="00AE3B88"/>
    <w:rsid w:val="00AE431B"/>
    <w:rsid w:val="00AF2480"/>
    <w:rsid w:val="00AF5300"/>
    <w:rsid w:val="00B00844"/>
    <w:rsid w:val="00B03D56"/>
    <w:rsid w:val="00B04CD9"/>
    <w:rsid w:val="00B06DC2"/>
    <w:rsid w:val="00B14FA9"/>
    <w:rsid w:val="00B2037C"/>
    <w:rsid w:val="00B2080F"/>
    <w:rsid w:val="00B21617"/>
    <w:rsid w:val="00B21C69"/>
    <w:rsid w:val="00B2224D"/>
    <w:rsid w:val="00B2546D"/>
    <w:rsid w:val="00B256EC"/>
    <w:rsid w:val="00B25D6B"/>
    <w:rsid w:val="00B262F2"/>
    <w:rsid w:val="00B31D62"/>
    <w:rsid w:val="00B32B67"/>
    <w:rsid w:val="00B32F16"/>
    <w:rsid w:val="00B34001"/>
    <w:rsid w:val="00B376A6"/>
    <w:rsid w:val="00B4177E"/>
    <w:rsid w:val="00B52087"/>
    <w:rsid w:val="00B60003"/>
    <w:rsid w:val="00B61C28"/>
    <w:rsid w:val="00B7494A"/>
    <w:rsid w:val="00B76F39"/>
    <w:rsid w:val="00B807A2"/>
    <w:rsid w:val="00B84764"/>
    <w:rsid w:val="00B8764D"/>
    <w:rsid w:val="00B90374"/>
    <w:rsid w:val="00B96F59"/>
    <w:rsid w:val="00B97542"/>
    <w:rsid w:val="00BA4C77"/>
    <w:rsid w:val="00BA53FB"/>
    <w:rsid w:val="00BA76AA"/>
    <w:rsid w:val="00BB63A1"/>
    <w:rsid w:val="00BB64E9"/>
    <w:rsid w:val="00BC17B1"/>
    <w:rsid w:val="00BC66E7"/>
    <w:rsid w:val="00BD05E2"/>
    <w:rsid w:val="00BD1640"/>
    <w:rsid w:val="00BD5CC6"/>
    <w:rsid w:val="00BD6706"/>
    <w:rsid w:val="00BD741F"/>
    <w:rsid w:val="00BE2156"/>
    <w:rsid w:val="00BE3D56"/>
    <w:rsid w:val="00BE69DD"/>
    <w:rsid w:val="00BE7C7F"/>
    <w:rsid w:val="00BF07BF"/>
    <w:rsid w:val="00BF4B63"/>
    <w:rsid w:val="00BF6980"/>
    <w:rsid w:val="00C042AD"/>
    <w:rsid w:val="00C05F2A"/>
    <w:rsid w:val="00C12D2C"/>
    <w:rsid w:val="00C23E78"/>
    <w:rsid w:val="00C26093"/>
    <w:rsid w:val="00C30E45"/>
    <w:rsid w:val="00C33F78"/>
    <w:rsid w:val="00C36769"/>
    <w:rsid w:val="00C4056A"/>
    <w:rsid w:val="00C430A3"/>
    <w:rsid w:val="00C44792"/>
    <w:rsid w:val="00C44D4C"/>
    <w:rsid w:val="00C44EB9"/>
    <w:rsid w:val="00C53CC9"/>
    <w:rsid w:val="00C53E82"/>
    <w:rsid w:val="00C53F3C"/>
    <w:rsid w:val="00C57E51"/>
    <w:rsid w:val="00C60513"/>
    <w:rsid w:val="00C67F19"/>
    <w:rsid w:val="00C714F1"/>
    <w:rsid w:val="00C74FF2"/>
    <w:rsid w:val="00C7598B"/>
    <w:rsid w:val="00C767D4"/>
    <w:rsid w:val="00C77964"/>
    <w:rsid w:val="00C77D20"/>
    <w:rsid w:val="00C8322B"/>
    <w:rsid w:val="00C85A3B"/>
    <w:rsid w:val="00C86AB8"/>
    <w:rsid w:val="00C90663"/>
    <w:rsid w:val="00C90A30"/>
    <w:rsid w:val="00C9559B"/>
    <w:rsid w:val="00C978AD"/>
    <w:rsid w:val="00CA3DA0"/>
    <w:rsid w:val="00CA433A"/>
    <w:rsid w:val="00CA50DD"/>
    <w:rsid w:val="00CA5102"/>
    <w:rsid w:val="00CA535E"/>
    <w:rsid w:val="00CA6B03"/>
    <w:rsid w:val="00CB1842"/>
    <w:rsid w:val="00CB45AF"/>
    <w:rsid w:val="00CB62AD"/>
    <w:rsid w:val="00CC2E9C"/>
    <w:rsid w:val="00CC53AD"/>
    <w:rsid w:val="00CC6AD1"/>
    <w:rsid w:val="00CC7EFB"/>
    <w:rsid w:val="00CD16C2"/>
    <w:rsid w:val="00CE052C"/>
    <w:rsid w:val="00CF1622"/>
    <w:rsid w:val="00CF2419"/>
    <w:rsid w:val="00CF3B09"/>
    <w:rsid w:val="00D00449"/>
    <w:rsid w:val="00D014F0"/>
    <w:rsid w:val="00D03752"/>
    <w:rsid w:val="00D038EC"/>
    <w:rsid w:val="00D0702E"/>
    <w:rsid w:val="00D075CF"/>
    <w:rsid w:val="00D1096B"/>
    <w:rsid w:val="00D1480E"/>
    <w:rsid w:val="00D15374"/>
    <w:rsid w:val="00D15944"/>
    <w:rsid w:val="00D161FF"/>
    <w:rsid w:val="00D233BB"/>
    <w:rsid w:val="00D23567"/>
    <w:rsid w:val="00D242A0"/>
    <w:rsid w:val="00D2794B"/>
    <w:rsid w:val="00D32D0E"/>
    <w:rsid w:val="00D406DE"/>
    <w:rsid w:val="00D40FB5"/>
    <w:rsid w:val="00D425FE"/>
    <w:rsid w:val="00D43BFC"/>
    <w:rsid w:val="00D47F98"/>
    <w:rsid w:val="00D518F3"/>
    <w:rsid w:val="00D5256D"/>
    <w:rsid w:val="00D52649"/>
    <w:rsid w:val="00D6199F"/>
    <w:rsid w:val="00D63B85"/>
    <w:rsid w:val="00D6743B"/>
    <w:rsid w:val="00D677FA"/>
    <w:rsid w:val="00D70274"/>
    <w:rsid w:val="00D707C9"/>
    <w:rsid w:val="00D72838"/>
    <w:rsid w:val="00D7353B"/>
    <w:rsid w:val="00D73A33"/>
    <w:rsid w:val="00D7703E"/>
    <w:rsid w:val="00D77BDD"/>
    <w:rsid w:val="00D80640"/>
    <w:rsid w:val="00D835E1"/>
    <w:rsid w:val="00D83B75"/>
    <w:rsid w:val="00D83D73"/>
    <w:rsid w:val="00D85844"/>
    <w:rsid w:val="00D85F29"/>
    <w:rsid w:val="00D86E1B"/>
    <w:rsid w:val="00D957FF"/>
    <w:rsid w:val="00D969B7"/>
    <w:rsid w:val="00DA0E2B"/>
    <w:rsid w:val="00DA2E1B"/>
    <w:rsid w:val="00DA3D1C"/>
    <w:rsid w:val="00DA6ED6"/>
    <w:rsid w:val="00DA715F"/>
    <w:rsid w:val="00DB01B9"/>
    <w:rsid w:val="00DB2F61"/>
    <w:rsid w:val="00DB525A"/>
    <w:rsid w:val="00DB7923"/>
    <w:rsid w:val="00DC2F92"/>
    <w:rsid w:val="00DC4A44"/>
    <w:rsid w:val="00DC55B7"/>
    <w:rsid w:val="00DD2640"/>
    <w:rsid w:val="00DD26F3"/>
    <w:rsid w:val="00DD5519"/>
    <w:rsid w:val="00DE02DF"/>
    <w:rsid w:val="00DF1446"/>
    <w:rsid w:val="00DF4CBA"/>
    <w:rsid w:val="00DF5211"/>
    <w:rsid w:val="00DF631E"/>
    <w:rsid w:val="00DF6CC0"/>
    <w:rsid w:val="00E033D5"/>
    <w:rsid w:val="00E0497B"/>
    <w:rsid w:val="00E060E1"/>
    <w:rsid w:val="00E30253"/>
    <w:rsid w:val="00E34897"/>
    <w:rsid w:val="00E40CDF"/>
    <w:rsid w:val="00E420EF"/>
    <w:rsid w:val="00E43BD6"/>
    <w:rsid w:val="00E46879"/>
    <w:rsid w:val="00E51086"/>
    <w:rsid w:val="00E530D0"/>
    <w:rsid w:val="00E536A0"/>
    <w:rsid w:val="00E542EB"/>
    <w:rsid w:val="00E5503C"/>
    <w:rsid w:val="00E60849"/>
    <w:rsid w:val="00E609B1"/>
    <w:rsid w:val="00E61E0F"/>
    <w:rsid w:val="00E6363C"/>
    <w:rsid w:val="00E63B63"/>
    <w:rsid w:val="00E64D6A"/>
    <w:rsid w:val="00E67BCB"/>
    <w:rsid w:val="00E70429"/>
    <w:rsid w:val="00E7632A"/>
    <w:rsid w:val="00E85F05"/>
    <w:rsid w:val="00E86E64"/>
    <w:rsid w:val="00E92CCD"/>
    <w:rsid w:val="00E94057"/>
    <w:rsid w:val="00E94BF1"/>
    <w:rsid w:val="00E94CA7"/>
    <w:rsid w:val="00EA45CC"/>
    <w:rsid w:val="00EA669F"/>
    <w:rsid w:val="00EA79BC"/>
    <w:rsid w:val="00EB115F"/>
    <w:rsid w:val="00EB26CC"/>
    <w:rsid w:val="00EB2E0B"/>
    <w:rsid w:val="00EB6D40"/>
    <w:rsid w:val="00EC0AB9"/>
    <w:rsid w:val="00EC1E0E"/>
    <w:rsid w:val="00EC532D"/>
    <w:rsid w:val="00EC5A37"/>
    <w:rsid w:val="00EC66F1"/>
    <w:rsid w:val="00EC752C"/>
    <w:rsid w:val="00ED346C"/>
    <w:rsid w:val="00ED3E8B"/>
    <w:rsid w:val="00ED44E8"/>
    <w:rsid w:val="00ED59DB"/>
    <w:rsid w:val="00ED5D9B"/>
    <w:rsid w:val="00EE3351"/>
    <w:rsid w:val="00EE63A7"/>
    <w:rsid w:val="00EE763D"/>
    <w:rsid w:val="00EF1439"/>
    <w:rsid w:val="00EF5A0F"/>
    <w:rsid w:val="00F0432B"/>
    <w:rsid w:val="00F05210"/>
    <w:rsid w:val="00F06520"/>
    <w:rsid w:val="00F068D0"/>
    <w:rsid w:val="00F10522"/>
    <w:rsid w:val="00F130FC"/>
    <w:rsid w:val="00F13CD7"/>
    <w:rsid w:val="00F13ED5"/>
    <w:rsid w:val="00F1602C"/>
    <w:rsid w:val="00F179C5"/>
    <w:rsid w:val="00F21407"/>
    <w:rsid w:val="00F23F6C"/>
    <w:rsid w:val="00F25264"/>
    <w:rsid w:val="00F30E31"/>
    <w:rsid w:val="00F31F6E"/>
    <w:rsid w:val="00F32DFA"/>
    <w:rsid w:val="00F3786E"/>
    <w:rsid w:val="00F411E6"/>
    <w:rsid w:val="00F43597"/>
    <w:rsid w:val="00F440E1"/>
    <w:rsid w:val="00F47E2D"/>
    <w:rsid w:val="00F519F7"/>
    <w:rsid w:val="00F52AAF"/>
    <w:rsid w:val="00F554E2"/>
    <w:rsid w:val="00F5753C"/>
    <w:rsid w:val="00F57DF4"/>
    <w:rsid w:val="00F620AD"/>
    <w:rsid w:val="00F63736"/>
    <w:rsid w:val="00F642E2"/>
    <w:rsid w:val="00F662E7"/>
    <w:rsid w:val="00F72965"/>
    <w:rsid w:val="00F743DB"/>
    <w:rsid w:val="00F751C2"/>
    <w:rsid w:val="00F81275"/>
    <w:rsid w:val="00F851AA"/>
    <w:rsid w:val="00F90069"/>
    <w:rsid w:val="00F903FF"/>
    <w:rsid w:val="00F9083D"/>
    <w:rsid w:val="00F9312C"/>
    <w:rsid w:val="00F95DF8"/>
    <w:rsid w:val="00FA1481"/>
    <w:rsid w:val="00FA1695"/>
    <w:rsid w:val="00FA554E"/>
    <w:rsid w:val="00FA5D65"/>
    <w:rsid w:val="00FA65A7"/>
    <w:rsid w:val="00FA6B04"/>
    <w:rsid w:val="00FB07EE"/>
    <w:rsid w:val="00FB3CAB"/>
    <w:rsid w:val="00FB5588"/>
    <w:rsid w:val="00FB6980"/>
    <w:rsid w:val="00FB7CC6"/>
    <w:rsid w:val="00FC1CB1"/>
    <w:rsid w:val="00FC4439"/>
    <w:rsid w:val="00FD1CB9"/>
    <w:rsid w:val="00FD1F10"/>
    <w:rsid w:val="00FD2455"/>
    <w:rsid w:val="00FD55E4"/>
    <w:rsid w:val="00FE5738"/>
    <w:rsid w:val="00FE599C"/>
    <w:rsid w:val="00FE70D9"/>
    <w:rsid w:val="00FF1FC1"/>
    <w:rsid w:val="00FF2BC5"/>
    <w:rsid w:val="00FF5B74"/>
    <w:rsid w:val="01BAE3A7"/>
    <w:rsid w:val="03CAACB0"/>
    <w:rsid w:val="0768B38B"/>
    <w:rsid w:val="0AFA6BDF"/>
    <w:rsid w:val="0D84A25E"/>
    <w:rsid w:val="0E64CA4D"/>
    <w:rsid w:val="11F9FD6A"/>
    <w:rsid w:val="13E5532F"/>
    <w:rsid w:val="15981942"/>
    <w:rsid w:val="16D3EEDA"/>
    <w:rsid w:val="172C284E"/>
    <w:rsid w:val="174262D1"/>
    <w:rsid w:val="1C3E4C8B"/>
    <w:rsid w:val="23758463"/>
    <w:rsid w:val="24FC6C39"/>
    <w:rsid w:val="26054B7B"/>
    <w:rsid w:val="2695E7B2"/>
    <w:rsid w:val="26B46091"/>
    <w:rsid w:val="2979A83B"/>
    <w:rsid w:val="2A0281EA"/>
    <w:rsid w:val="2CE0C4A9"/>
    <w:rsid w:val="2CF81926"/>
    <w:rsid w:val="3147F482"/>
    <w:rsid w:val="362276ED"/>
    <w:rsid w:val="3949F98F"/>
    <w:rsid w:val="40A087F1"/>
    <w:rsid w:val="42E7D198"/>
    <w:rsid w:val="4BE6A670"/>
    <w:rsid w:val="50189C3E"/>
    <w:rsid w:val="503A35AE"/>
    <w:rsid w:val="516EC224"/>
    <w:rsid w:val="560611EA"/>
    <w:rsid w:val="59D74CB6"/>
    <w:rsid w:val="5A0E8C61"/>
    <w:rsid w:val="66D687B6"/>
    <w:rsid w:val="67FC6C67"/>
    <w:rsid w:val="7ACD49F5"/>
    <w:rsid w:val="7E70EBAC"/>
    <w:rsid w:val="7E84C65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EDEA573"/>
  <w15:docId w15:val="{7D87B330-AF6C-4751-B35F-887E79898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3632E4"/>
    <w:rPr>
      <w:sz w:val="24"/>
      <w:szCs w:val="24"/>
    </w:rPr>
  </w:style>
  <w:style w:type="paragraph" w:styleId="Heading2">
    <w:name w:val="heading 2"/>
    <w:basedOn w:val="Normal"/>
    <w:next w:val="Normal"/>
    <w:link w:val="Heading2Char"/>
    <w:qFormat/>
    <w:rsid w:val="00C53F3C"/>
    <w:pPr>
      <w:keepNext/>
      <w:bidi/>
      <w:jc w:val="center"/>
      <w:outlineLvl w:val="1"/>
    </w:pPr>
    <w:rPr>
      <w:rFonts w:cs="Arabic Transparent"/>
      <w:b/>
      <w:bCs/>
      <w:sz w:val="20"/>
      <w:szCs w:val="2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rsid w:val="007E18A3"/>
    <w:pPr>
      <w:tabs>
        <w:tab w:val="center" w:pos="4320"/>
        <w:tab w:val="right" w:pos="8640"/>
      </w:tabs>
    </w:pPr>
  </w:style>
  <w:style w:type="paragraph" w:styleId="Footer">
    <w:name w:val="footer"/>
    <w:basedOn w:val="Normal"/>
    <w:link w:val="FooterChar"/>
    <w:uiPriority w:val="99"/>
    <w:rsid w:val="007E18A3"/>
    <w:pPr>
      <w:tabs>
        <w:tab w:val="center" w:pos="4320"/>
        <w:tab w:val="right" w:pos="8640"/>
      </w:tabs>
    </w:pPr>
  </w:style>
  <w:style w:type="character" w:styleId="Hyperlink">
    <w:name w:val="Hyperlink"/>
    <w:rsid w:val="00EF1439"/>
    <w:rPr>
      <w:color w:val="0000FF"/>
      <w:u w:val="single"/>
    </w:rPr>
  </w:style>
  <w:style w:type="table" w:styleId="TableGrid">
    <w:name w:val="Table Grid"/>
    <w:basedOn w:val="TableNormal"/>
    <w:rsid w:val="00243EB8"/>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alloonText">
    <w:name w:val="Balloon Text"/>
    <w:basedOn w:val="Normal"/>
    <w:semiHidden/>
    <w:rsid w:val="00326898"/>
    <w:rPr>
      <w:rFonts w:ascii="Tahoma" w:hAnsi="Tahoma" w:cs="Tahoma"/>
      <w:sz w:val="16"/>
      <w:szCs w:val="16"/>
    </w:rPr>
  </w:style>
  <w:style w:type="character" w:styleId="CommentReference">
    <w:name w:val="annotation reference"/>
    <w:semiHidden/>
    <w:rsid w:val="00506D34"/>
    <w:rPr>
      <w:sz w:val="16"/>
      <w:szCs w:val="16"/>
    </w:rPr>
  </w:style>
  <w:style w:type="paragraph" w:styleId="CommentText">
    <w:name w:val="annotation text"/>
    <w:basedOn w:val="Normal"/>
    <w:semiHidden/>
    <w:rsid w:val="00506D34"/>
    <w:rPr>
      <w:sz w:val="20"/>
      <w:szCs w:val="20"/>
    </w:rPr>
  </w:style>
  <w:style w:type="paragraph" w:styleId="CommentSubject">
    <w:name w:val="annotation subject"/>
    <w:basedOn w:val="CommentText"/>
    <w:next w:val="CommentText"/>
    <w:semiHidden/>
    <w:rsid w:val="00506D34"/>
    <w:rPr>
      <w:b/>
      <w:bCs/>
    </w:rPr>
  </w:style>
  <w:style w:type="paragraph" w:styleId="CM3" w:customStyle="1">
    <w:name w:val="CM3"/>
    <w:basedOn w:val="Normal"/>
    <w:next w:val="Normal"/>
    <w:rsid w:val="001E6D4A"/>
    <w:pPr>
      <w:widowControl w:val="0"/>
      <w:autoSpaceDE w:val="0"/>
      <w:autoSpaceDN w:val="0"/>
      <w:adjustRightInd w:val="0"/>
    </w:pPr>
    <w:rPr>
      <w:rFonts w:ascii="Arial" w:hAnsi="Arial"/>
    </w:rPr>
  </w:style>
  <w:style w:type="paragraph" w:styleId="CM4" w:customStyle="1">
    <w:name w:val="CM4"/>
    <w:basedOn w:val="Normal"/>
    <w:next w:val="Normal"/>
    <w:rsid w:val="001E6D4A"/>
    <w:pPr>
      <w:widowControl w:val="0"/>
      <w:autoSpaceDE w:val="0"/>
      <w:autoSpaceDN w:val="0"/>
      <w:adjustRightInd w:val="0"/>
    </w:pPr>
    <w:rPr>
      <w:rFonts w:ascii="Arial" w:hAnsi="Arial"/>
    </w:rPr>
  </w:style>
  <w:style w:type="character" w:styleId="hps" w:customStyle="1">
    <w:name w:val="hps"/>
    <w:basedOn w:val="DefaultParagraphFont"/>
    <w:rsid w:val="00E51086"/>
  </w:style>
  <w:style w:type="character" w:styleId="atn" w:customStyle="1">
    <w:name w:val="atn"/>
    <w:basedOn w:val="DefaultParagraphFont"/>
    <w:rsid w:val="00E51086"/>
  </w:style>
  <w:style w:type="character" w:styleId="Heading2Char" w:customStyle="1">
    <w:name w:val="Heading 2 Char"/>
    <w:basedOn w:val="DefaultParagraphFont"/>
    <w:link w:val="Heading2"/>
    <w:rsid w:val="00C53F3C"/>
    <w:rPr>
      <w:rFonts w:cs="Arabic Transparent"/>
      <w:b/>
      <w:bCs/>
      <w:szCs w:val="28"/>
    </w:rPr>
  </w:style>
  <w:style w:type="paragraph" w:styleId="ListParagraph">
    <w:name w:val="List Paragraph"/>
    <w:basedOn w:val="Normal"/>
    <w:uiPriority w:val="34"/>
    <w:qFormat/>
    <w:rsid w:val="00B00844"/>
    <w:pPr>
      <w:ind w:left="720"/>
      <w:contextualSpacing/>
    </w:pPr>
  </w:style>
  <w:style w:type="character" w:styleId="Strong">
    <w:name w:val="Strong"/>
    <w:basedOn w:val="DefaultParagraphFont"/>
    <w:uiPriority w:val="22"/>
    <w:qFormat/>
    <w:rsid w:val="002E44FA"/>
    <w:rPr>
      <w:b/>
      <w:bCs/>
    </w:rPr>
  </w:style>
  <w:style w:type="character" w:styleId="FooterChar" w:customStyle="1">
    <w:name w:val="Footer Char"/>
    <w:basedOn w:val="DefaultParagraphFont"/>
    <w:link w:val="Footer"/>
    <w:uiPriority w:val="99"/>
    <w:rsid w:val="00CA433A"/>
    <w:rPr>
      <w:sz w:val="24"/>
      <w:szCs w:val="24"/>
    </w:rPr>
  </w:style>
  <w:style w:type="character" w:styleId="UnresolvedMention">
    <w:name w:val="Unresolved Mention"/>
    <w:basedOn w:val="DefaultParagraphFont"/>
    <w:uiPriority w:val="99"/>
    <w:semiHidden/>
    <w:unhideWhenUsed/>
    <w:rsid w:val="00D014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872438">
      <w:bodyDiv w:val="1"/>
      <w:marLeft w:val="0"/>
      <w:marRight w:val="0"/>
      <w:marTop w:val="0"/>
      <w:marBottom w:val="0"/>
      <w:divBdr>
        <w:top w:val="none" w:sz="0" w:space="0" w:color="auto"/>
        <w:left w:val="none" w:sz="0" w:space="0" w:color="auto"/>
        <w:bottom w:val="none" w:sz="0" w:space="0" w:color="auto"/>
        <w:right w:val="none" w:sz="0" w:space="0" w:color="auto"/>
      </w:divBdr>
      <w:divsChild>
        <w:div w:id="1769307032">
          <w:marLeft w:val="0"/>
          <w:marRight w:val="0"/>
          <w:marTop w:val="0"/>
          <w:marBottom w:val="0"/>
          <w:divBdr>
            <w:top w:val="none" w:sz="0" w:space="0" w:color="auto"/>
            <w:left w:val="none" w:sz="0" w:space="0" w:color="auto"/>
            <w:bottom w:val="none" w:sz="0" w:space="0" w:color="auto"/>
            <w:right w:val="none" w:sz="0" w:space="0" w:color="auto"/>
          </w:divBdr>
          <w:divsChild>
            <w:div w:id="1736203386">
              <w:marLeft w:val="0"/>
              <w:marRight w:val="0"/>
              <w:marTop w:val="0"/>
              <w:marBottom w:val="0"/>
              <w:divBdr>
                <w:top w:val="none" w:sz="0" w:space="0" w:color="auto"/>
                <w:left w:val="none" w:sz="0" w:space="0" w:color="auto"/>
                <w:bottom w:val="none" w:sz="0" w:space="0" w:color="auto"/>
                <w:right w:val="none" w:sz="0" w:space="0" w:color="auto"/>
              </w:divBdr>
              <w:divsChild>
                <w:div w:id="2031563769">
                  <w:marLeft w:val="0"/>
                  <w:marRight w:val="0"/>
                  <w:marTop w:val="0"/>
                  <w:marBottom w:val="0"/>
                  <w:divBdr>
                    <w:top w:val="none" w:sz="0" w:space="0" w:color="auto"/>
                    <w:left w:val="none" w:sz="0" w:space="0" w:color="auto"/>
                    <w:bottom w:val="none" w:sz="0" w:space="0" w:color="auto"/>
                    <w:right w:val="none" w:sz="0" w:space="0" w:color="auto"/>
                  </w:divBdr>
                  <w:divsChild>
                    <w:div w:id="228662204">
                      <w:marLeft w:val="0"/>
                      <w:marRight w:val="0"/>
                      <w:marTop w:val="0"/>
                      <w:marBottom w:val="0"/>
                      <w:divBdr>
                        <w:top w:val="none" w:sz="0" w:space="0" w:color="auto"/>
                        <w:left w:val="none" w:sz="0" w:space="0" w:color="auto"/>
                        <w:bottom w:val="none" w:sz="0" w:space="0" w:color="auto"/>
                        <w:right w:val="none" w:sz="0" w:space="0" w:color="auto"/>
                      </w:divBdr>
                      <w:divsChild>
                        <w:div w:id="615330833">
                          <w:marLeft w:val="0"/>
                          <w:marRight w:val="0"/>
                          <w:marTop w:val="0"/>
                          <w:marBottom w:val="0"/>
                          <w:divBdr>
                            <w:top w:val="none" w:sz="0" w:space="0" w:color="auto"/>
                            <w:left w:val="none" w:sz="0" w:space="0" w:color="auto"/>
                            <w:bottom w:val="none" w:sz="0" w:space="0" w:color="auto"/>
                            <w:right w:val="none" w:sz="0" w:space="0" w:color="auto"/>
                          </w:divBdr>
                          <w:divsChild>
                            <w:div w:id="173956657">
                              <w:marLeft w:val="0"/>
                              <w:marRight w:val="0"/>
                              <w:marTop w:val="0"/>
                              <w:marBottom w:val="0"/>
                              <w:divBdr>
                                <w:top w:val="none" w:sz="0" w:space="0" w:color="auto"/>
                                <w:left w:val="none" w:sz="0" w:space="0" w:color="auto"/>
                                <w:bottom w:val="none" w:sz="0" w:space="0" w:color="auto"/>
                                <w:right w:val="none" w:sz="0" w:space="0" w:color="auto"/>
                              </w:divBdr>
                              <w:divsChild>
                                <w:div w:id="1147359872">
                                  <w:marLeft w:val="0"/>
                                  <w:marRight w:val="0"/>
                                  <w:marTop w:val="0"/>
                                  <w:marBottom w:val="0"/>
                                  <w:divBdr>
                                    <w:top w:val="single" w:sz="6" w:space="0" w:color="F5F5F5"/>
                                    <w:left w:val="single" w:sz="6" w:space="0" w:color="F5F5F5"/>
                                    <w:bottom w:val="single" w:sz="6" w:space="0" w:color="F5F5F5"/>
                                    <w:right w:val="single" w:sz="6" w:space="0" w:color="F5F5F5"/>
                                  </w:divBdr>
                                  <w:divsChild>
                                    <w:div w:id="689331949">
                                      <w:marLeft w:val="0"/>
                                      <w:marRight w:val="0"/>
                                      <w:marTop w:val="0"/>
                                      <w:marBottom w:val="0"/>
                                      <w:divBdr>
                                        <w:top w:val="none" w:sz="0" w:space="0" w:color="auto"/>
                                        <w:left w:val="none" w:sz="0" w:space="0" w:color="auto"/>
                                        <w:bottom w:val="none" w:sz="0" w:space="0" w:color="auto"/>
                                        <w:right w:val="none" w:sz="0" w:space="0" w:color="auto"/>
                                      </w:divBdr>
                                      <w:divsChild>
                                        <w:div w:id="517625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90045297">
      <w:bodyDiv w:val="1"/>
      <w:marLeft w:val="0"/>
      <w:marRight w:val="0"/>
      <w:marTop w:val="0"/>
      <w:marBottom w:val="0"/>
      <w:divBdr>
        <w:top w:val="none" w:sz="0" w:space="0" w:color="auto"/>
        <w:left w:val="none" w:sz="0" w:space="0" w:color="auto"/>
        <w:bottom w:val="none" w:sz="0" w:space="0" w:color="auto"/>
        <w:right w:val="none" w:sz="0" w:space="0" w:color="auto"/>
      </w:divBdr>
    </w:div>
    <w:div w:id="1040518465">
      <w:bodyDiv w:val="1"/>
      <w:marLeft w:val="0"/>
      <w:marRight w:val="0"/>
      <w:marTop w:val="0"/>
      <w:marBottom w:val="0"/>
      <w:divBdr>
        <w:top w:val="none" w:sz="0" w:space="0" w:color="auto"/>
        <w:left w:val="none" w:sz="0" w:space="0" w:color="auto"/>
        <w:bottom w:val="none" w:sz="0" w:space="0" w:color="auto"/>
        <w:right w:val="none" w:sz="0" w:space="0" w:color="auto"/>
      </w:divBdr>
    </w:div>
    <w:div w:id="1536700673">
      <w:bodyDiv w:val="1"/>
      <w:marLeft w:val="0"/>
      <w:marRight w:val="0"/>
      <w:marTop w:val="0"/>
      <w:marBottom w:val="0"/>
      <w:divBdr>
        <w:top w:val="none" w:sz="0" w:space="0" w:color="auto"/>
        <w:left w:val="none" w:sz="0" w:space="0" w:color="auto"/>
        <w:bottom w:val="none" w:sz="0" w:space="0" w:color="auto"/>
        <w:right w:val="none" w:sz="0" w:space="0" w:color="auto"/>
      </w:divBdr>
      <w:divsChild>
        <w:div w:id="1389449611">
          <w:marLeft w:val="0"/>
          <w:marRight w:val="0"/>
          <w:marTop w:val="0"/>
          <w:marBottom w:val="0"/>
          <w:divBdr>
            <w:top w:val="none" w:sz="0" w:space="0" w:color="auto"/>
            <w:left w:val="none" w:sz="0" w:space="0" w:color="auto"/>
            <w:bottom w:val="none" w:sz="0" w:space="0" w:color="auto"/>
            <w:right w:val="none" w:sz="0" w:space="0" w:color="auto"/>
          </w:divBdr>
          <w:divsChild>
            <w:div w:id="1294480013">
              <w:marLeft w:val="0"/>
              <w:marRight w:val="0"/>
              <w:marTop w:val="0"/>
              <w:marBottom w:val="0"/>
              <w:divBdr>
                <w:top w:val="none" w:sz="0" w:space="0" w:color="auto"/>
                <w:left w:val="none" w:sz="0" w:space="0" w:color="auto"/>
                <w:bottom w:val="none" w:sz="0" w:space="0" w:color="auto"/>
                <w:right w:val="none" w:sz="0" w:space="0" w:color="auto"/>
              </w:divBdr>
              <w:divsChild>
                <w:div w:id="638070209">
                  <w:marLeft w:val="0"/>
                  <w:marRight w:val="0"/>
                  <w:marTop w:val="0"/>
                  <w:marBottom w:val="0"/>
                  <w:divBdr>
                    <w:top w:val="none" w:sz="0" w:space="0" w:color="auto"/>
                    <w:left w:val="none" w:sz="0" w:space="0" w:color="auto"/>
                    <w:bottom w:val="none" w:sz="0" w:space="0" w:color="auto"/>
                    <w:right w:val="none" w:sz="0" w:space="0" w:color="auto"/>
                  </w:divBdr>
                  <w:divsChild>
                    <w:div w:id="1190950768">
                      <w:marLeft w:val="0"/>
                      <w:marRight w:val="0"/>
                      <w:marTop w:val="0"/>
                      <w:marBottom w:val="0"/>
                      <w:divBdr>
                        <w:top w:val="none" w:sz="0" w:space="0" w:color="auto"/>
                        <w:left w:val="none" w:sz="0" w:space="0" w:color="auto"/>
                        <w:bottom w:val="none" w:sz="0" w:space="0" w:color="auto"/>
                        <w:right w:val="none" w:sz="0" w:space="0" w:color="auto"/>
                      </w:divBdr>
                      <w:divsChild>
                        <w:div w:id="1106313384">
                          <w:marLeft w:val="0"/>
                          <w:marRight w:val="0"/>
                          <w:marTop w:val="0"/>
                          <w:marBottom w:val="0"/>
                          <w:divBdr>
                            <w:top w:val="none" w:sz="0" w:space="0" w:color="auto"/>
                            <w:left w:val="none" w:sz="0" w:space="0" w:color="auto"/>
                            <w:bottom w:val="none" w:sz="0" w:space="0" w:color="auto"/>
                            <w:right w:val="none" w:sz="0" w:space="0" w:color="auto"/>
                          </w:divBdr>
                          <w:divsChild>
                            <w:div w:id="1549340678">
                              <w:marLeft w:val="0"/>
                              <w:marRight w:val="0"/>
                              <w:marTop w:val="0"/>
                              <w:marBottom w:val="0"/>
                              <w:divBdr>
                                <w:top w:val="none" w:sz="0" w:space="0" w:color="auto"/>
                                <w:left w:val="none" w:sz="0" w:space="0" w:color="auto"/>
                                <w:bottom w:val="none" w:sz="0" w:space="0" w:color="auto"/>
                                <w:right w:val="none" w:sz="0" w:space="0" w:color="auto"/>
                              </w:divBdr>
                              <w:divsChild>
                                <w:div w:id="327832581">
                                  <w:marLeft w:val="0"/>
                                  <w:marRight w:val="0"/>
                                  <w:marTop w:val="0"/>
                                  <w:marBottom w:val="0"/>
                                  <w:divBdr>
                                    <w:top w:val="single" w:sz="6" w:space="0" w:color="F5F5F5"/>
                                    <w:left w:val="single" w:sz="6" w:space="0" w:color="F5F5F5"/>
                                    <w:bottom w:val="single" w:sz="6" w:space="0" w:color="F5F5F5"/>
                                    <w:right w:val="single" w:sz="6" w:space="0" w:color="F5F5F5"/>
                                  </w:divBdr>
                                  <w:divsChild>
                                    <w:div w:id="1290549436">
                                      <w:marLeft w:val="0"/>
                                      <w:marRight w:val="0"/>
                                      <w:marTop w:val="0"/>
                                      <w:marBottom w:val="0"/>
                                      <w:divBdr>
                                        <w:top w:val="none" w:sz="0" w:space="0" w:color="auto"/>
                                        <w:left w:val="none" w:sz="0" w:space="0" w:color="auto"/>
                                        <w:bottom w:val="none" w:sz="0" w:space="0" w:color="auto"/>
                                        <w:right w:val="none" w:sz="0" w:space="0" w:color="auto"/>
                                      </w:divBdr>
                                      <w:divsChild>
                                        <w:div w:id="1425885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24842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header" Target="header2.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 Type="http://schemas.openxmlformats.org/officeDocument/2006/relationships/glossaryDocument" Target="glossary/document.xml" Id="R247e1a6f5ab747f4" /><Relationship Type="http://schemas.openxmlformats.org/officeDocument/2006/relationships/hyperlink" Target="mailto:tender.yem@drc.ngo" TargetMode="External" Id="R2521ebb0b6a34cd4" /><Relationship Type="http://schemas.openxmlformats.org/officeDocument/2006/relationships/hyperlink" Target="mailto:tender.yem@drc.ngo" TargetMode="External" Id="Rbeeeb533727b43fd"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2ac8fe96-1b68-4bb3-aebf-4364aa0d7807}"/>
      </w:docPartPr>
      <w:docPartBody>
        <w:p w14:paraId="13626E20">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Donor xmlns="2c307dab-68d5-487f-9a63-728ace5a9236" xsi:nil="true"/>
    <CaseOfficer xmlns="2c307dab-68d5-487f-9a63-728ace5a9236">
      <UserInfo>
        <DisplayName/>
        <AccountId xsi:nil="true"/>
        <AccountType/>
      </UserInfo>
    </CaseOfficer>
    <lcf76f155ced4ddcb4097134ff3c332f xmlns="2c307dab-68d5-487f-9a63-728ace5a9236">
      <Terms xmlns="http://schemas.microsoft.com/office/infopath/2007/PartnerControls"/>
    </lcf76f155ced4ddcb4097134ff3c332f>
    <PRDescription xmlns="2c307dab-68d5-487f-9a63-728ace5a9236" xsi:nil="true"/>
    <TaxCatchAll xmlns="df39d53a-21ec-4f19-b819-c17052708e15" xsi:nil="true"/>
    <DerogationApplicable xmlns="2c307dab-68d5-487f-9a63-728ace5a9236">false</DerogationApplicabl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88796863C66EB49A3A1DF10DC679A71" ma:contentTypeVersion="17" ma:contentTypeDescription="Create a new document." ma:contentTypeScope="" ma:versionID="3f25f76add1a39ab49b4d3bcf8d41c62">
  <xsd:schema xmlns:xsd="http://www.w3.org/2001/XMLSchema" xmlns:xs="http://www.w3.org/2001/XMLSchema" xmlns:p="http://schemas.microsoft.com/office/2006/metadata/properties" xmlns:ns2="2c307dab-68d5-487f-9a63-728ace5a9236" xmlns:ns3="df39d53a-21ec-4f19-b819-c17052708e15" targetNamespace="http://schemas.microsoft.com/office/2006/metadata/properties" ma:root="true" ma:fieldsID="c9bdb935c35e7b2854a58ba586e6fbf9" ns2:_="" ns3:_="">
    <xsd:import namespace="2c307dab-68d5-487f-9a63-728ace5a9236"/>
    <xsd:import namespace="df39d53a-21ec-4f19-b819-c17052708e15"/>
    <xsd:element name="properties">
      <xsd:complexType>
        <xsd:sequence>
          <xsd:element name="documentManagement">
            <xsd:complexType>
              <xsd:all>
                <xsd:element ref="ns2:CaseOfficer" minOccurs="0"/>
                <xsd:element ref="ns2:Donor" minOccurs="0"/>
                <xsd:element ref="ns2:PRDescription" minOccurs="0"/>
                <xsd:element ref="ns2:DerogationApplicable" minOccurs="0"/>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ObjectDetectorVersion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307dab-68d5-487f-9a63-728ace5a9236"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 ma:format="Dropdown" ma:internalName="PRDescription">
      <xsd:simpleType>
        <xsd:restriction base="dms:Text">
          <xsd:maxLength value="255"/>
        </xsd:restriction>
      </xsd:simpleType>
    </xsd:element>
    <xsd:element name="DerogationApplicable" ma:index="11" nillable="true" ma:displayName="Derogation Applicable " ma:default="0" ma:format="Dropdown" ma:internalName="DerogationApplicable">
      <xsd:simpleType>
        <xsd:restriction base="dms:Boolea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17e7fb53-27b4-4329-a58c-1f571ee10d08}"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2A18B1-8160-464F-8698-D1EBFCA08439}">
  <ds:schemaRefs>
    <ds:schemaRef ds:uri="http://schemas.openxmlformats.org/officeDocument/2006/bibliography"/>
  </ds:schemaRefs>
</ds:datastoreItem>
</file>

<file path=customXml/itemProps2.xml><?xml version="1.0" encoding="utf-8"?>
<ds:datastoreItem xmlns:ds="http://schemas.openxmlformats.org/officeDocument/2006/customXml" ds:itemID="{204BF4E3-7B72-4B19-96C8-352C63E594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4DBFB46-DB54-4F00-BA87-A9F02FF0EDD3}"/>
</file>

<file path=customXml/itemProps4.xml><?xml version="1.0" encoding="utf-8"?>
<ds:datastoreItem xmlns:ds="http://schemas.openxmlformats.org/officeDocument/2006/customXml" ds:itemID="{908AE463-7DE3-445E-BD5B-A217A5824924}">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HDN Studio</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As;ldjfonaglneonbhg</dc:title>
  <dc:creator>Katie Fontana</dc:creator>
  <lastModifiedBy>Wesam Fedhl AlAslami</lastModifiedBy>
  <revision>13</revision>
  <lastPrinted>2023-10-09T07:15:00.0000000Z</lastPrinted>
  <dcterms:created xsi:type="dcterms:W3CDTF">2023-09-18T11:53:00.0000000Z</dcterms:created>
  <dcterms:modified xsi:type="dcterms:W3CDTF">2023-11-19T13:11:45.0020932Z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0x010100A88796863C66EB49A3A1DF10DC679A71</vt:lpwstr>
  </property>
  <property fmtid="{D5CDD505-2E9C-101B-9397-08002B2CF9AE}" pid="3" name="MediaServiceImageTags">
    <vt:lpwstr/>
  </property>
</Properties>
</file>